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7124" w14:textId="067B2D65" w:rsidR="007C2502" w:rsidRPr="003B2122" w:rsidRDefault="00F4582D" w:rsidP="00677195">
      <w:pPr>
        <w:spacing w:line="276" w:lineRule="auto"/>
        <w:jc w:val="center"/>
        <w:rPr>
          <w:rFonts w:cs="Times New Roman"/>
          <w:b/>
        </w:rPr>
      </w:pPr>
      <w:r w:rsidRPr="003B2122">
        <w:rPr>
          <w:rFonts w:cs="Times New Roman"/>
          <w:b/>
        </w:rPr>
        <w:t xml:space="preserve">UMOWA NR: </w:t>
      </w:r>
      <w:r w:rsidR="00AC7069" w:rsidRPr="00AC7069">
        <w:rPr>
          <w:rFonts w:cs="Times New Roman"/>
          <w:b/>
        </w:rPr>
        <w:t>BI.272.</w:t>
      </w:r>
      <w:r w:rsidR="00FB52B5">
        <w:rPr>
          <w:rFonts w:cs="Times New Roman"/>
          <w:b/>
        </w:rPr>
        <w:t>2</w:t>
      </w:r>
      <w:r w:rsidR="00AC7069" w:rsidRPr="00AC7069">
        <w:rPr>
          <w:rFonts w:cs="Times New Roman"/>
          <w:b/>
        </w:rPr>
        <w:t>.</w:t>
      </w:r>
      <w:r w:rsidR="00FB52B5">
        <w:rPr>
          <w:rFonts w:cs="Times New Roman"/>
          <w:b/>
        </w:rPr>
        <w:t>43.2026</w:t>
      </w:r>
    </w:p>
    <w:p w14:paraId="633A3BF5" w14:textId="77777777" w:rsidR="00677195" w:rsidRPr="00FB5664" w:rsidRDefault="00677195" w:rsidP="001857A0">
      <w:pPr>
        <w:spacing w:line="276" w:lineRule="auto"/>
        <w:jc w:val="center"/>
        <w:rPr>
          <w:rFonts w:cs="Times New Roman"/>
          <w:b/>
          <w:sz w:val="26"/>
          <w:szCs w:val="26"/>
        </w:rPr>
      </w:pPr>
    </w:p>
    <w:p w14:paraId="4C1B0397" w14:textId="155DB502" w:rsidR="00F4582D" w:rsidRPr="00884372" w:rsidRDefault="00F4582D" w:rsidP="000713E5">
      <w:pPr>
        <w:spacing w:line="276" w:lineRule="auto"/>
        <w:jc w:val="both"/>
        <w:rPr>
          <w:rFonts w:cs="Times New Roman"/>
          <w:b/>
        </w:rPr>
      </w:pPr>
      <w:r w:rsidRPr="00884372">
        <w:rPr>
          <w:rFonts w:cs="Times New Roman"/>
        </w:rPr>
        <w:t>zawarta dnia</w:t>
      </w:r>
      <w:r w:rsidR="006C4931">
        <w:rPr>
          <w:rFonts w:cs="Times New Roman"/>
        </w:rPr>
        <w:t xml:space="preserve"> </w:t>
      </w:r>
      <w:r w:rsidR="00FB52B5">
        <w:rPr>
          <w:rFonts w:cs="Times New Roman"/>
          <w:b/>
          <w:bCs/>
        </w:rPr>
        <w:t>……………</w:t>
      </w:r>
      <w:r w:rsidRPr="00884372">
        <w:rPr>
          <w:rFonts w:cs="Times New Roman"/>
        </w:rPr>
        <w:t xml:space="preserve"> w Barczewie pomiędzy:</w:t>
      </w:r>
    </w:p>
    <w:p w14:paraId="43658CAD" w14:textId="46F5CA32" w:rsidR="00F4582D" w:rsidRPr="00884372" w:rsidRDefault="00F4582D" w:rsidP="000713E5">
      <w:pPr>
        <w:spacing w:line="276" w:lineRule="auto"/>
        <w:jc w:val="both"/>
        <w:rPr>
          <w:rFonts w:cs="Times New Roman"/>
          <w:b/>
        </w:rPr>
      </w:pPr>
      <w:r w:rsidRPr="00884372">
        <w:rPr>
          <w:rFonts w:cs="Times New Roman"/>
          <w:b/>
        </w:rPr>
        <w:t xml:space="preserve">Gminą Barczewo, </w:t>
      </w:r>
      <w:r w:rsidRPr="00884372">
        <w:rPr>
          <w:rFonts w:cs="Times New Roman"/>
        </w:rPr>
        <w:t xml:space="preserve">z siedzibą przy Placu Ratuszowym 1, 11-010 Barczewo, NIP 739-38-44-890 zwaną dalej w treści umowy </w:t>
      </w:r>
      <w:r w:rsidRPr="00884372">
        <w:rPr>
          <w:rFonts w:cs="Times New Roman"/>
          <w:b/>
        </w:rPr>
        <w:t>„Zamawiającym”</w:t>
      </w:r>
      <w:r w:rsidRPr="00884372">
        <w:rPr>
          <w:rFonts w:cs="Times New Roman"/>
        </w:rPr>
        <w:t>, reprezentowaną przez:</w:t>
      </w:r>
    </w:p>
    <w:p w14:paraId="29D29401" w14:textId="039A4B23" w:rsidR="00F4582D" w:rsidRPr="00884372" w:rsidRDefault="006B36A4" w:rsidP="000713E5">
      <w:pPr>
        <w:spacing w:line="276" w:lineRule="auto"/>
        <w:jc w:val="both"/>
        <w:rPr>
          <w:rFonts w:cs="Times New Roman"/>
        </w:rPr>
      </w:pPr>
      <w:r w:rsidRPr="00884372">
        <w:rPr>
          <w:rFonts w:cs="Times New Roman"/>
          <w:b/>
        </w:rPr>
        <w:t xml:space="preserve">Pana </w:t>
      </w:r>
      <w:r w:rsidR="00AC7069">
        <w:rPr>
          <w:rFonts w:cs="Times New Roman"/>
          <w:b/>
        </w:rPr>
        <w:t>Grzegorza Matłokę</w:t>
      </w:r>
      <w:r w:rsidR="00862A97" w:rsidRPr="00884372">
        <w:rPr>
          <w:rFonts w:cs="Times New Roman"/>
          <w:b/>
        </w:rPr>
        <w:t xml:space="preserve"> –</w:t>
      </w:r>
      <w:r w:rsidR="00F4582D" w:rsidRPr="00884372">
        <w:rPr>
          <w:rFonts w:cs="Times New Roman"/>
          <w:b/>
        </w:rPr>
        <w:t xml:space="preserve"> </w:t>
      </w:r>
      <w:r w:rsidR="00F4582D" w:rsidRPr="00884372">
        <w:rPr>
          <w:rFonts w:cs="Times New Roman"/>
        </w:rPr>
        <w:t xml:space="preserve">Burmistrza Barczewa </w:t>
      </w:r>
      <w:r w:rsidR="00F4582D" w:rsidRPr="00884372">
        <w:rPr>
          <w:rFonts w:cs="Times New Roman"/>
          <w:b/>
        </w:rPr>
        <w:t xml:space="preserve"> </w:t>
      </w:r>
    </w:p>
    <w:p w14:paraId="0E84A4F6" w14:textId="779C5678" w:rsidR="00F4582D" w:rsidRPr="00884372" w:rsidRDefault="00F4582D" w:rsidP="000713E5">
      <w:pPr>
        <w:spacing w:line="276" w:lineRule="auto"/>
        <w:jc w:val="both"/>
        <w:rPr>
          <w:rFonts w:cs="Times New Roman"/>
        </w:rPr>
      </w:pPr>
      <w:r w:rsidRPr="00884372">
        <w:rPr>
          <w:rFonts w:cs="Times New Roman"/>
        </w:rPr>
        <w:t xml:space="preserve">przy kontrasygnacie </w:t>
      </w:r>
      <w:r w:rsidR="00AC7069">
        <w:rPr>
          <w:rFonts w:cs="Times New Roman"/>
          <w:b/>
        </w:rPr>
        <w:t>Pani Justyny Żywickiej- Skibel</w:t>
      </w:r>
      <w:r w:rsidRPr="00884372">
        <w:rPr>
          <w:rFonts w:cs="Times New Roman"/>
        </w:rPr>
        <w:t xml:space="preserve">– Skarbnika Miasta                                                                                                                                                                                                                                                                                                        </w:t>
      </w:r>
    </w:p>
    <w:p w14:paraId="11B9267F" w14:textId="77777777" w:rsidR="00F4582D" w:rsidRDefault="00F4582D" w:rsidP="000713E5">
      <w:pPr>
        <w:spacing w:line="276" w:lineRule="auto"/>
        <w:jc w:val="both"/>
        <w:rPr>
          <w:rFonts w:cs="Times New Roman"/>
          <w:bCs/>
        </w:rPr>
      </w:pPr>
      <w:r w:rsidRPr="00884372">
        <w:rPr>
          <w:rFonts w:cs="Times New Roman"/>
          <w:bCs/>
        </w:rPr>
        <w:t>a</w:t>
      </w:r>
    </w:p>
    <w:p w14:paraId="3C8BC516" w14:textId="4A929DC3" w:rsidR="00DF4A72" w:rsidRDefault="001E5FFA" w:rsidP="00DF4A72">
      <w:pPr>
        <w:spacing w:line="276" w:lineRule="auto"/>
        <w:jc w:val="both"/>
        <w:rPr>
          <w:bCs/>
          <w:color w:val="000000"/>
        </w:rPr>
      </w:pPr>
      <w:r>
        <w:rPr>
          <w:rFonts w:cs="Times New Roman"/>
          <w:bCs/>
        </w:rPr>
        <w:t xml:space="preserve">Firmą </w:t>
      </w:r>
      <w:r w:rsidR="00FB52B5">
        <w:rPr>
          <w:bCs/>
          <w:color w:val="000000"/>
        </w:rPr>
        <w:t>……………………….</w:t>
      </w:r>
      <w:r w:rsidR="00DF4A72">
        <w:rPr>
          <w:bCs/>
          <w:color w:val="000000"/>
        </w:rPr>
        <w:t xml:space="preserve"> </w:t>
      </w:r>
    </w:p>
    <w:p w14:paraId="2D5103C3" w14:textId="16C91DE0" w:rsidR="00223987" w:rsidRDefault="00223987" w:rsidP="00DF4A72">
      <w:pPr>
        <w:spacing w:line="276" w:lineRule="auto"/>
        <w:jc w:val="both"/>
        <w:rPr>
          <w:rFonts w:cs="Times New Roman"/>
        </w:rPr>
      </w:pPr>
      <w:r w:rsidRPr="00BE7115">
        <w:rPr>
          <w:rFonts w:cs="Times New Roman"/>
        </w:rPr>
        <w:t>reprezentowaną przez:</w:t>
      </w:r>
    </w:p>
    <w:p w14:paraId="180A12FA" w14:textId="1672BBDD" w:rsidR="00223987" w:rsidRPr="00BE7115" w:rsidRDefault="00FB52B5" w:rsidP="00610979">
      <w:pPr>
        <w:pStyle w:val="Standard"/>
        <w:spacing w:line="276" w:lineRule="auto"/>
        <w:jc w:val="both"/>
        <w:rPr>
          <w:rFonts w:cs="Times New Roman"/>
          <w:b/>
        </w:rPr>
      </w:pPr>
      <w:r>
        <w:rPr>
          <w:rFonts w:cs="Times New Roman"/>
          <w:b/>
          <w:bCs/>
        </w:rPr>
        <w:t>……………………………..</w:t>
      </w:r>
    </w:p>
    <w:p w14:paraId="1F9B0C11" w14:textId="77777777" w:rsidR="007104F8" w:rsidRDefault="007C2502" w:rsidP="003B2122">
      <w:pPr>
        <w:spacing w:line="276" w:lineRule="auto"/>
        <w:ind w:left="-426" w:firstLine="142"/>
        <w:jc w:val="both"/>
        <w:rPr>
          <w:rFonts w:cs="Times New Roman"/>
          <w:b/>
          <w:bCs/>
        </w:rPr>
      </w:pPr>
      <w:r w:rsidRPr="00884372">
        <w:rPr>
          <w:rFonts w:cs="Times New Roman"/>
          <w:bCs/>
        </w:rPr>
        <w:t xml:space="preserve">     </w:t>
      </w:r>
      <w:r w:rsidR="00F4582D" w:rsidRPr="00884372">
        <w:rPr>
          <w:rFonts w:cs="Times New Roman"/>
          <w:bCs/>
        </w:rPr>
        <w:t xml:space="preserve">zwanym w dalszej treści umowy </w:t>
      </w:r>
      <w:r w:rsidR="00F4582D" w:rsidRPr="00884372">
        <w:rPr>
          <w:rFonts w:cs="Times New Roman"/>
          <w:b/>
          <w:bCs/>
        </w:rPr>
        <w:t>,,Wykonawcą’’</w:t>
      </w:r>
    </w:p>
    <w:p w14:paraId="1A2A9848" w14:textId="77777777" w:rsidR="005D4591" w:rsidRDefault="000713E5" w:rsidP="00FB5664">
      <w:pPr>
        <w:spacing w:line="276" w:lineRule="auto"/>
        <w:ind w:left="-426" w:firstLine="426"/>
        <w:jc w:val="both"/>
        <w:rPr>
          <w:rFonts w:cs="Times New Roman"/>
          <w:b/>
          <w:bCs/>
          <w:color w:val="000000" w:themeColor="text1"/>
        </w:rPr>
      </w:pPr>
      <w:r w:rsidRPr="00AD21CD">
        <w:rPr>
          <w:rFonts w:cs="Times New Roman"/>
          <w:bCs/>
          <w:color w:val="000000" w:themeColor="text1"/>
        </w:rPr>
        <w:t>zwanymi dalej łącznie</w:t>
      </w:r>
      <w:r w:rsidRPr="00AD21CD">
        <w:rPr>
          <w:rFonts w:cs="Times New Roman"/>
          <w:b/>
          <w:bCs/>
          <w:color w:val="000000" w:themeColor="text1"/>
        </w:rPr>
        <w:t xml:space="preserve"> „Stronami” </w:t>
      </w:r>
      <w:r w:rsidRPr="00AD21CD">
        <w:rPr>
          <w:rFonts w:cs="Times New Roman"/>
          <w:bCs/>
          <w:color w:val="000000" w:themeColor="text1"/>
        </w:rPr>
        <w:t>lub z osobna</w:t>
      </w:r>
      <w:r w:rsidRPr="00AD21CD">
        <w:rPr>
          <w:rFonts w:cs="Times New Roman"/>
          <w:b/>
          <w:bCs/>
          <w:color w:val="000000" w:themeColor="text1"/>
        </w:rPr>
        <w:t xml:space="preserve"> „Stroną”</w:t>
      </w:r>
    </w:p>
    <w:p w14:paraId="6F20CD28" w14:textId="77777777" w:rsidR="003B2122" w:rsidRPr="00FB5664" w:rsidRDefault="003B2122" w:rsidP="00FB5664">
      <w:pPr>
        <w:spacing w:line="276" w:lineRule="auto"/>
        <w:ind w:left="-426" w:firstLine="426"/>
        <w:jc w:val="both"/>
        <w:rPr>
          <w:rFonts w:cs="Times New Roman"/>
          <w:b/>
          <w:bCs/>
          <w:color w:val="000000" w:themeColor="text1"/>
        </w:rPr>
      </w:pPr>
    </w:p>
    <w:p w14:paraId="586B70EA" w14:textId="69220D2D" w:rsidR="00C932CB" w:rsidRPr="000713E5" w:rsidRDefault="00072807" w:rsidP="000713E5">
      <w:pPr>
        <w:widowControl/>
        <w:spacing w:line="276" w:lineRule="auto"/>
        <w:ind w:right="-2"/>
        <w:jc w:val="both"/>
        <w:rPr>
          <w:rFonts w:eastAsia="Times New Roman" w:cs="Times New Roman"/>
          <w:b/>
          <w:bCs/>
          <w:lang w:eastAsia="ar-SA" w:bidi="ar-SA"/>
        </w:rPr>
      </w:pPr>
      <w:r w:rsidRPr="000713E5">
        <w:rPr>
          <w:rFonts w:eastAsia="Times New Roman" w:cs="Times New Roman"/>
          <w:b/>
          <w:bCs/>
          <w:lang w:eastAsia="ar-SA" w:bidi="ar-SA"/>
        </w:rPr>
        <w:t xml:space="preserve">Zgodnie z art. 2 ust. 1 </w:t>
      </w:r>
      <w:r w:rsidR="007104F8" w:rsidRPr="000713E5">
        <w:rPr>
          <w:rFonts w:eastAsia="Times New Roman" w:cs="Times New Roman"/>
          <w:b/>
          <w:bCs/>
          <w:lang w:eastAsia="ar-SA" w:bidi="ar-SA"/>
        </w:rPr>
        <w:t xml:space="preserve">pkt. </w:t>
      </w:r>
      <w:r w:rsidRPr="000713E5">
        <w:rPr>
          <w:rFonts w:eastAsia="Times New Roman" w:cs="Times New Roman"/>
          <w:b/>
          <w:bCs/>
          <w:lang w:eastAsia="ar-SA" w:bidi="ar-SA"/>
        </w:rPr>
        <w:t xml:space="preserve">1 </w:t>
      </w:r>
      <w:r w:rsidRPr="000713E5">
        <w:rPr>
          <w:rFonts w:eastAsia="Times New Roman" w:cs="Times New Roman"/>
          <w:b/>
          <w:bCs/>
          <w:i/>
          <w:lang w:eastAsia="ar-SA" w:bidi="ar-SA"/>
        </w:rPr>
        <w:t>a contrario</w:t>
      </w:r>
      <w:r w:rsidR="00C932CB" w:rsidRPr="000713E5">
        <w:rPr>
          <w:rFonts w:eastAsia="Times New Roman" w:cs="Times New Roman"/>
          <w:b/>
          <w:bCs/>
          <w:lang w:eastAsia="ar-SA" w:bidi="ar-SA"/>
        </w:rPr>
        <w:t xml:space="preserve"> ustawy z dnia 11 września 2019</w:t>
      </w:r>
      <w:r w:rsidR="007104F8" w:rsidRPr="000713E5">
        <w:rPr>
          <w:rFonts w:eastAsia="Times New Roman" w:cs="Times New Roman"/>
          <w:b/>
          <w:bCs/>
          <w:lang w:eastAsia="ar-SA" w:bidi="ar-SA"/>
        </w:rPr>
        <w:t xml:space="preserve"> ro</w:t>
      </w:r>
      <w:r w:rsidR="00C932CB" w:rsidRPr="000713E5">
        <w:rPr>
          <w:rFonts w:eastAsia="Times New Roman" w:cs="Times New Roman"/>
          <w:b/>
          <w:bCs/>
          <w:lang w:eastAsia="ar-SA" w:bidi="ar-SA"/>
        </w:rPr>
        <w:t>ku Prawo zamówień</w:t>
      </w:r>
      <w:r w:rsidR="00677195">
        <w:rPr>
          <w:rFonts w:eastAsia="Times New Roman" w:cs="Times New Roman"/>
          <w:b/>
          <w:bCs/>
          <w:lang w:eastAsia="ar-SA" w:bidi="ar-SA"/>
        </w:rPr>
        <w:t xml:space="preserve"> </w:t>
      </w:r>
      <w:r w:rsidR="00677195" w:rsidRPr="000D4824">
        <w:rPr>
          <w:rFonts w:eastAsia="Times New Roman" w:cs="Times New Roman"/>
          <w:b/>
          <w:bCs/>
          <w:color w:val="000000" w:themeColor="text1"/>
          <w:lang w:eastAsia="ar-SA" w:bidi="ar-SA"/>
        </w:rPr>
        <w:t xml:space="preserve">publicznych </w:t>
      </w:r>
      <w:r w:rsidR="00A269C2" w:rsidRPr="000D4824">
        <w:rPr>
          <w:rFonts w:eastAsia="Times New Roman" w:cs="Times New Roman"/>
          <w:b/>
          <w:bCs/>
          <w:color w:val="000000" w:themeColor="text1"/>
          <w:lang w:eastAsia="ar-SA" w:bidi="ar-SA"/>
        </w:rPr>
        <w:t>(</w:t>
      </w:r>
      <w:r w:rsidR="00A269C2" w:rsidRPr="00A269C2">
        <w:rPr>
          <w:rFonts w:eastAsia="Times New Roman" w:cs="Times New Roman"/>
          <w:b/>
          <w:bCs/>
          <w:color w:val="000000" w:themeColor="text1"/>
          <w:lang w:eastAsia="ar-SA" w:bidi="ar-SA"/>
        </w:rPr>
        <w:t xml:space="preserve">t.j. Dz. U. z 2024 r. poz. 1320 z późn. zm.) </w:t>
      </w:r>
      <w:r w:rsidR="007104F8" w:rsidRPr="000D4824">
        <w:rPr>
          <w:rFonts w:eastAsia="Times New Roman" w:cs="Times New Roman"/>
          <w:b/>
          <w:bCs/>
          <w:color w:val="000000" w:themeColor="text1"/>
          <w:lang w:eastAsia="ar-SA" w:bidi="ar-SA"/>
        </w:rPr>
        <w:t>w związku</w:t>
      </w:r>
      <w:r w:rsidR="00907064" w:rsidRPr="000D4824">
        <w:rPr>
          <w:rFonts w:eastAsia="Times New Roman" w:cs="Times New Roman"/>
          <w:b/>
          <w:bCs/>
          <w:color w:val="000000" w:themeColor="text1"/>
          <w:lang w:eastAsia="ar-SA" w:bidi="ar-SA"/>
        </w:rPr>
        <w:t xml:space="preserve"> </w:t>
      </w:r>
      <w:r w:rsidR="007831EA" w:rsidRPr="000D4824">
        <w:rPr>
          <w:rFonts w:eastAsia="Times New Roman" w:cs="Times New Roman"/>
          <w:b/>
          <w:bCs/>
          <w:color w:val="000000" w:themeColor="text1"/>
          <w:lang w:eastAsia="ar-SA" w:bidi="ar-SA"/>
        </w:rPr>
        <w:t>z</w:t>
      </w:r>
      <w:r w:rsidR="009B6D64" w:rsidRPr="000D4824">
        <w:rPr>
          <w:rFonts w:cs="Times New Roman"/>
          <w:b/>
          <w:bCs/>
          <w:color w:val="000000" w:themeColor="text1"/>
        </w:rPr>
        <w:t xml:space="preserve"> Zarządzeniem Burmistrza </w:t>
      </w:r>
      <w:r w:rsidR="009B6D64" w:rsidRPr="000713E5">
        <w:rPr>
          <w:rFonts w:cs="Times New Roman"/>
          <w:b/>
          <w:bCs/>
        </w:rPr>
        <w:t xml:space="preserve">Barczewa </w:t>
      </w:r>
      <w:r w:rsidR="005453A7" w:rsidRPr="005453A7">
        <w:rPr>
          <w:rFonts w:cs="Times New Roman"/>
          <w:b/>
          <w:bCs/>
        </w:rPr>
        <w:t>Nr 0050.</w:t>
      </w:r>
      <w:r w:rsidR="00FB52B5">
        <w:rPr>
          <w:rFonts w:cs="Times New Roman"/>
          <w:b/>
          <w:bCs/>
        </w:rPr>
        <w:t>183</w:t>
      </w:r>
      <w:r w:rsidR="005453A7" w:rsidRPr="005453A7">
        <w:rPr>
          <w:rFonts w:cs="Times New Roman"/>
          <w:b/>
          <w:bCs/>
        </w:rPr>
        <w:t xml:space="preserve">.2025 z dnia </w:t>
      </w:r>
      <w:r w:rsidR="00FB52B5">
        <w:rPr>
          <w:rFonts w:cs="Times New Roman"/>
          <w:b/>
          <w:bCs/>
        </w:rPr>
        <w:t>3</w:t>
      </w:r>
      <w:r w:rsidR="005453A7" w:rsidRPr="005453A7">
        <w:rPr>
          <w:rFonts w:cs="Times New Roman"/>
          <w:b/>
          <w:bCs/>
        </w:rPr>
        <w:t xml:space="preserve">1 </w:t>
      </w:r>
      <w:r w:rsidR="00FB52B5">
        <w:rPr>
          <w:rFonts w:cs="Times New Roman"/>
          <w:b/>
          <w:bCs/>
        </w:rPr>
        <w:t>grudnia</w:t>
      </w:r>
      <w:r w:rsidR="005453A7" w:rsidRPr="005453A7">
        <w:rPr>
          <w:rFonts w:cs="Times New Roman"/>
          <w:b/>
          <w:bCs/>
        </w:rPr>
        <w:t xml:space="preserve"> 2025r</w:t>
      </w:r>
      <w:r w:rsidR="005453A7">
        <w:rPr>
          <w:rFonts w:cs="Times New Roman"/>
          <w:b/>
          <w:bCs/>
        </w:rPr>
        <w:t xml:space="preserve">. </w:t>
      </w:r>
      <w:r w:rsidR="009B6D64" w:rsidRPr="000713E5">
        <w:rPr>
          <w:rFonts w:cs="Times New Roman"/>
          <w:b/>
          <w:bCs/>
        </w:rPr>
        <w:t>w sprawie wprowadzenia w Urzędzie Miejskim w Barczewie Regulaminu udzielania zamówień publicznych, których wartość nie przekracza kwoty 1</w:t>
      </w:r>
      <w:r w:rsidR="00FB52B5">
        <w:rPr>
          <w:rFonts w:cs="Times New Roman"/>
          <w:b/>
          <w:bCs/>
        </w:rPr>
        <w:t>7</w:t>
      </w:r>
      <w:r w:rsidR="009B6D64" w:rsidRPr="000713E5">
        <w:rPr>
          <w:rFonts w:cs="Times New Roman"/>
          <w:b/>
          <w:bCs/>
        </w:rPr>
        <w:t xml:space="preserve">0.000,00 zł.  </w:t>
      </w:r>
    </w:p>
    <w:p w14:paraId="2CD7A4BD" w14:textId="77777777" w:rsidR="007C2502" w:rsidRPr="00FB5664" w:rsidRDefault="007104F8" w:rsidP="000713E5">
      <w:pPr>
        <w:widowControl/>
        <w:spacing w:line="276" w:lineRule="auto"/>
        <w:ind w:right="-2"/>
        <w:jc w:val="both"/>
        <w:rPr>
          <w:rFonts w:eastAsia="Times New Roman" w:cs="Times New Roman"/>
          <w:bCs/>
          <w:iCs/>
          <w:lang w:eastAsia="ar-SA" w:bidi="ar-SA"/>
        </w:rPr>
      </w:pPr>
      <w:r w:rsidRPr="000713E5">
        <w:rPr>
          <w:rFonts w:eastAsia="Times New Roman" w:cs="Times New Roman"/>
          <w:bCs/>
          <w:iCs/>
          <w:lang w:eastAsia="ar-SA" w:bidi="ar-SA"/>
        </w:rPr>
        <w:t>Strony zawierają umowę o następującej treści:</w:t>
      </w:r>
    </w:p>
    <w:p w14:paraId="67D7B76E" w14:textId="77777777" w:rsidR="003B2122" w:rsidRDefault="003B2122" w:rsidP="000713E5">
      <w:pPr>
        <w:spacing w:line="276" w:lineRule="auto"/>
        <w:jc w:val="center"/>
        <w:rPr>
          <w:rFonts w:cs="Times New Roman"/>
          <w:b/>
        </w:rPr>
      </w:pPr>
    </w:p>
    <w:p w14:paraId="59A4EFD2" w14:textId="77777777" w:rsidR="00F4582D" w:rsidRPr="00884372" w:rsidRDefault="00F4582D" w:rsidP="000713E5">
      <w:pPr>
        <w:spacing w:line="276" w:lineRule="auto"/>
        <w:jc w:val="center"/>
        <w:rPr>
          <w:rFonts w:cs="Times New Roman"/>
          <w:b/>
        </w:rPr>
      </w:pPr>
      <w:r w:rsidRPr="00884372">
        <w:rPr>
          <w:rFonts w:cs="Times New Roman"/>
          <w:b/>
        </w:rPr>
        <w:t>§1</w:t>
      </w:r>
    </w:p>
    <w:p w14:paraId="2791249B" w14:textId="77777777" w:rsidR="00F4582D" w:rsidRPr="00884372" w:rsidRDefault="00F4582D" w:rsidP="000713E5">
      <w:pPr>
        <w:spacing w:line="276" w:lineRule="auto"/>
        <w:jc w:val="center"/>
        <w:rPr>
          <w:rFonts w:cs="Times New Roman"/>
          <w:b/>
        </w:rPr>
      </w:pPr>
      <w:r w:rsidRPr="00884372">
        <w:rPr>
          <w:rFonts w:cs="Times New Roman"/>
          <w:b/>
        </w:rPr>
        <w:t>Przedmiot umowy</w:t>
      </w:r>
    </w:p>
    <w:p w14:paraId="6184339F" w14:textId="11D2A8B8" w:rsidR="0056527F" w:rsidRPr="00A47878" w:rsidRDefault="0056527F">
      <w:pPr>
        <w:pStyle w:val="NormalnyWeb"/>
        <w:numPr>
          <w:ilvl w:val="0"/>
          <w:numId w:val="20"/>
        </w:numPr>
        <w:spacing w:before="0" w:after="0" w:line="276" w:lineRule="auto"/>
        <w:ind w:left="426" w:right="-1"/>
        <w:jc w:val="both"/>
        <w:rPr>
          <w:b/>
          <w:bCs/>
          <w:color w:val="000000"/>
        </w:rPr>
      </w:pPr>
      <w:r w:rsidRPr="00B31F5D">
        <w:rPr>
          <w:bCs/>
        </w:rPr>
        <w:t xml:space="preserve">Zamawiający zleca, a Wykonawca przyjmuje do wykonania zadanie pn. </w:t>
      </w:r>
      <w:r w:rsidR="00FB52B5" w:rsidRPr="00FB52B5">
        <w:rPr>
          <w:b/>
          <w:bCs/>
        </w:rPr>
        <w:t>„Budowa chodnika wzdłuż boiska Orlik od ul. Północnej do Osiedla Słonecznego w Barczewie”</w:t>
      </w:r>
      <w:r w:rsidR="00FB52B5">
        <w:rPr>
          <w:b/>
          <w:bCs/>
        </w:rPr>
        <w:t xml:space="preserve"> </w:t>
      </w:r>
      <w:r w:rsidRPr="00B31F5D">
        <w:t>w formule „zaprojektuj i wybuduj</w:t>
      </w:r>
      <w:r w:rsidR="00FB52B5">
        <w:t>”</w:t>
      </w:r>
      <w:r w:rsidR="00DA1697">
        <w:t xml:space="preserve"> </w:t>
      </w:r>
      <w:r w:rsidR="00DA1697" w:rsidRPr="00DA1697">
        <w:t xml:space="preserve">zlokalizowane na działkach ewidencyjnych nr: </w:t>
      </w:r>
      <w:r w:rsidR="00DA1697" w:rsidRPr="00A612A4">
        <w:t>104/219, 104/220, 104/216, 104/253, 104/226 oraz 104/228, obręb 0001 Miasto Barczewo, gm. Barczewo.</w:t>
      </w:r>
    </w:p>
    <w:p w14:paraId="0E7A5B42" w14:textId="77777777" w:rsidR="00DA1697" w:rsidRPr="00DA1697" w:rsidRDefault="00DA1697" w:rsidP="00DA1697">
      <w:pPr>
        <w:pStyle w:val="Akapitzlist"/>
        <w:numPr>
          <w:ilvl w:val="0"/>
          <w:numId w:val="20"/>
        </w:numPr>
        <w:ind w:left="426"/>
        <w:jc w:val="both"/>
        <w:rPr>
          <w:bCs/>
          <w:lang w:eastAsia="pl-PL"/>
        </w:rPr>
      </w:pPr>
      <w:r w:rsidRPr="00DA1697">
        <w:rPr>
          <w:bCs/>
          <w:lang w:eastAsia="pl-PL"/>
        </w:rPr>
        <w:t>Przedmiot umowy obejmuje kompleksowe wykonanie dokumentacji projektowej oraz realizację robót budowlanych, w szczególności:</w:t>
      </w:r>
    </w:p>
    <w:p w14:paraId="269C2283" w14:textId="77777777" w:rsidR="00DA1697" w:rsidRDefault="00DA1697" w:rsidP="00DA1697">
      <w:pPr>
        <w:pStyle w:val="Akapitzlist"/>
        <w:numPr>
          <w:ilvl w:val="0"/>
          <w:numId w:val="25"/>
        </w:numPr>
        <w:ind w:left="709"/>
        <w:jc w:val="both"/>
        <w:rPr>
          <w:bCs/>
          <w:lang w:eastAsia="pl-PL"/>
        </w:rPr>
      </w:pPr>
      <w:r w:rsidRPr="00DA1697">
        <w:rPr>
          <w:bCs/>
          <w:lang w:eastAsia="pl-PL"/>
        </w:rPr>
        <w:t>opracowanie koncepcji zagospodarowania terenu i przebiegu chodnika wraz z jej uzgodnieniem z Zamawiającym,</w:t>
      </w:r>
    </w:p>
    <w:p w14:paraId="024A08CB" w14:textId="77777777" w:rsidR="00DA1697" w:rsidRDefault="00DA1697" w:rsidP="00DA1697">
      <w:pPr>
        <w:pStyle w:val="Akapitzlist"/>
        <w:numPr>
          <w:ilvl w:val="0"/>
          <w:numId w:val="25"/>
        </w:numPr>
        <w:ind w:left="709"/>
        <w:jc w:val="both"/>
        <w:rPr>
          <w:bCs/>
          <w:lang w:eastAsia="pl-PL"/>
        </w:rPr>
      </w:pPr>
      <w:r w:rsidRPr="00DA1697">
        <w:rPr>
          <w:bCs/>
          <w:lang w:eastAsia="pl-PL"/>
        </w:rPr>
        <w:t>opracowanie kompletnej dokumentacji projektowej zgodnie z obowiązującymi przepisami,</w:t>
      </w:r>
    </w:p>
    <w:p w14:paraId="61839176" w14:textId="77777777" w:rsidR="00DA1697" w:rsidRDefault="00DA1697" w:rsidP="00DA1697">
      <w:pPr>
        <w:pStyle w:val="Akapitzlist"/>
        <w:numPr>
          <w:ilvl w:val="0"/>
          <w:numId w:val="25"/>
        </w:numPr>
        <w:ind w:left="709"/>
        <w:jc w:val="both"/>
        <w:rPr>
          <w:bCs/>
          <w:lang w:eastAsia="pl-PL"/>
        </w:rPr>
      </w:pPr>
      <w:r w:rsidRPr="00DA1697">
        <w:rPr>
          <w:bCs/>
          <w:lang w:eastAsia="pl-PL"/>
        </w:rPr>
        <w:t>uzyskanie wszelkich wymaganych uzgodnień, opinii i decyzji administracyjnych, w tym dokonanie zgłoszenia robót lub uzyskanie pozwolenia na budowę,</w:t>
      </w:r>
    </w:p>
    <w:p w14:paraId="4BF568BC" w14:textId="77777777" w:rsidR="00DA1697" w:rsidRDefault="00DA1697" w:rsidP="00DA1697">
      <w:pPr>
        <w:pStyle w:val="Akapitzlist"/>
        <w:numPr>
          <w:ilvl w:val="0"/>
          <w:numId w:val="25"/>
        </w:numPr>
        <w:ind w:left="709"/>
        <w:jc w:val="both"/>
        <w:rPr>
          <w:bCs/>
          <w:lang w:eastAsia="pl-PL"/>
        </w:rPr>
      </w:pPr>
      <w:r w:rsidRPr="00DA1697">
        <w:rPr>
          <w:bCs/>
          <w:lang w:eastAsia="pl-PL"/>
        </w:rPr>
        <w:t xml:space="preserve">wykonanie robót budowlanych polegających na budowie chodnika o nawierzchni mineralnej wodoprzepuszczalnej typu </w:t>
      </w:r>
      <w:proofErr w:type="spellStart"/>
      <w:r w:rsidRPr="00DA1697">
        <w:rPr>
          <w:bCs/>
          <w:lang w:eastAsia="pl-PL"/>
        </w:rPr>
        <w:t>HanseGrand</w:t>
      </w:r>
      <w:proofErr w:type="spellEnd"/>
      <w:r w:rsidRPr="00DA1697">
        <w:rPr>
          <w:bCs/>
          <w:lang w:eastAsia="pl-PL"/>
        </w:rPr>
        <w:t xml:space="preserve"> lub równoważnej,</w:t>
      </w:r>
    </w:p>
    <w:p w14:paraId="341BE975" w14:textId="77777777" w:rsidR="00DA1697" w:rsidRDefault="00DA1697" w:rsidP="00DA1697">
      <w:pPr>
        <w:pStyle w:val="Akapitzlist"/>
        <w:numPr>
          <w:ilvl w:val="0"/>
          <w:numId w:val="25"/>
        </w:numPr>
        <w:ind w:left="709"/>
        <w:jc w:val="both"/>
        <w:rPr>
          <w:bCs/>
          <w:lang w:eastAsia="pl-PL"/>
        </w:rPr>
      </w:pPr>
      <w:r w:rsidRPr="00DA1697">
        <w:rPr>
          <w:bCs/>
          <w:lang w:eastAsia="pl-PL"/>
        </w:rPr>
        <w:t>wykonanie wszystkich robót towarzyszących niezbędnych do prawidłowej realizacji inwestycji,</w:t>
      </w:r>
    </w:p>
    <w:p w14:paraId="5C6EC1EC" w14:textId="77777777" w:rsidR="00DA1697" w:rsidRDefault="00DA1697" w:rsidP="00DA1697">
      <w:pPr>
        <w:pStyle w:val="Akapitzlist"/>
        <w:numPr>
          <w:ilvl w:val="0"/>
          <w:numId w:val="25"/>
        </w:numPr>
        <w:ind w:left="709"/>
        <w:jc w:val="both"/>
        <w:rPr>
          <w:bCs/>
          <w:lang w:eastAsia="pl-PL"/>
        </w:rPr>
      </w:pPr>
      <w:r w:rsidRPr="00DA1697">
        <w:rPr>
          <w:bCs/>
          <w:lang w:eastAsia="pl-PL"/>
        </w:rPr>
        <w:t>wykonanie dokumentacji powykonawczej,</w:t>
      </w:r>
    </w:p>
    <w:p w14:paraId="2689B37B" w14:textId="7102F843" w:rsidR="00DA1697" w:rsidRPr="00B341DF" w:rsidRDefault="00DA1697" w:rsidP="00B341DF">
      <w:pPr>
        <w:pStyle w:val="Akapitzlist"/>
        <w:numPr>
          <w:ilvl w:val="0"/>
          <w:numId w:val="25"/>
        </w:numPr>
        <w:ind w:left="709"/>
        <w:jc w:val="both"/>
        <w:rPr>
          <w:bCs/>
          <w:lang w:eastAsia="pl-PL"/>
        </w:rPr>
      </w:pPr>
      <w:r w:rsidRPr="00DA1697">
        <w:rPr>
          <w:bCs/>
          <w:lang w:eastAsia="pl-PL"/>
        </w:rPr>
        <w:t>pełnienie nadzoru autorskiego.</w:t>
      </w:r>
    </w:p>
    <w:p w14:paraId="2BB68B0B" w14:textId="4EB7093C" w:rsidR="004438A5" w:rsidRPr="00DA1697" w:rsidRDefault="00DA1697" w:rsidP="00C7131F">
      <w:pPr>
        <w:pStyle w:val="NormalnyWeb"/>
        <w:numPr>
          <w:ilvl w:val="0"/>
          <w:numId w:val="20"/>
        </w:numPr>
        <w:spacing w:before="0" w:after="0"/>
        <w:ind w:left="426"/>
        <w:jc w:val="both"/>
        <w:rPr>
          <w:bCs/>
        </w:rPr>
      </w:pPr>
      <w:r w:rsidRPr="00DA1697">
        <w:rPr>
          <w:bCs/>
        </w:rPr>
        <w:t>Zakres opracowania projektowego obejmuje</w:t>
      </w:r>
      <w:r>
        <w:rPr>
          <w:bCs/>
        </w:rPr>
        <w:t>:</w:t>
      </w:r>
    </w:p>
    <w:p w14:paraId="6E8634E4" w14:textId="77777777" w:rsidR="00DA1697" w:rsidRDefault="00DA1697" w:rsidP="00DA1697">
      <w:pPr>
        <w:pStyle w:val="Akapitzlist"/>
        <w:numPr>
          <w:ilvl w:val="0"/>
          <w:numId w:val="26"/>
        </w:numPr>
        <w:jc w:val="both"/>
        <w:rPr>
          <w:bCs/>
          <w:lang w:eastAsia="pl-PL"/>
        </w:rPr>
      </w:pPr>
      <w:r w:rsidRPr="00DA1697">
        <w:rPr>
          <w:bCs/>
          <w:lang w:eastAsia="pl-PL"/>
        </w:rPr>
        <w:t>wykonanie wizji lokalnej w terenie</w:t>
      </w:r>
      <w:r>
        <w:rPr>
          <w:bCs/>
          <w:lang w:eastAsia="pl-PL"/>
        </w:rPr>
        <w:t>,</w:t>
      </w:r>
    </w:p>
    <w:p w14:paraId="2A467999" w14:textId="080D0938" w:rsidR="00DA1697" w:rsidRDefault="008A39E0" w:rsidP="00DA1697">
      <w:pPr>
        <w:pStyle w:val="Akapitzlist"/>
        <w:numPr>
          <w:ilvl w:val="0"/>
          <w:numId w:val="26"/>
        </w:numPr>
        <w:jc w:val="both"/>
        <w:rPr>
          <w:bCs/>
          <w:lang w:eastAsia="pl-PL"/>
        </w:rPr>
      </w:pPr>
      <w:r>
        <w:rPr>
          <w:bCs/>
          <w:lang w:eastAsia="pl-PL"/>
        </w:rPr>
        <w:t>p</w:t>
      </w:r>
      <w:r w:rsidRPr="008A39E0">
        <w:rPr>
          <w:bCs/>
          <w:lang w:eastAsia="pl-PL"/>
        </w:rPr>
        <w:t>rojekt zagospodarowania terenu i przebiegu chodnika,</w:t>
      </w:r>
    </w:p>
    <w:p w14:paraId="7F48939B" w14:textId="076B274E" w:rsidR="008A39E0" w:rsidRDefault="008A39E0" w:rsidP="00DA1697">
      <w:pPr>
        <w:pStyle w:val="Akapitzlist"/>
        <w:numPr>
          <w:ilvl w:val="0"/>
          <w:numId w:val="26"/>
        </w:numPr>
        <w:jc w:val="both"/>
        <w:rPr>
          <w:bCs/>
          <w:lang w:eastAsia="pl-PL"/>
        </w:rPr>
      </w:pPr>
      <w:r>
        <w:rPr>
          <w:bCs/>
          <w:lang w:eastAsia="pl-PL"/>
        </w:rPr>
        <w:t>w</w:t>
      </w:r>
      <w:r w:rsidRPr="008A39E0">
        <w:rPr>
          <w:bCs/>
          <w:lang w:eastAsia="pl-PL"/>
        </w:rPr>
        <w:t>ybór materiałów nawierzchni i podbudowy spełniających wymagania funkcjonalne,</w:t>
      </w:r>
    </w:p>
    <w:p w14:paraId="1BC01B0E" w14:textId="6579B685" w:rsidR="008A39E0" w:rsidRDefault="008A39E0" w:rsidP="00DA1697">
      <w:pPr>
        <w:pStyle w:val="Akapitzlist"/>
        <w:numPr>
          <w:ilvl w:val="0"/>
          <w:numId w:val="26"/>
        </w:numPr>
        <w:jc w:val="both"/>
        <w:rPr>
          <w:bCs/>
          <w:lang w:eastAsia="pl-PL"/>
        </w:rPr>
      </w:pPr>
      <w:r>
        <w:rPr>
          <w:bCs/>
          <w:lang w:eastAsia="pl-PL"/>
        </w:rPr>
        <w:t>p</w:t>
      </w:r>
      <w:r w:rsidRPr="008A39E0">
        <w:rPr>
          <w:bCs/>
          <w:lang w:eastAsia="pl-PL"/>
        </w:rPr>
        <w:t>rojekt odwodnienia i spadków,</w:t>
      </w:r>
    </w:p>
    <w:p w14:paraId="531298B0" w14:textId="4F37A968" w:rsidR="00B341DF" w:rsidRPr="008A39E0" w:rsidRDefault="008A39E0" w:rsidP="008A39E0">
      <w:pPr>
        <w:pStyle w:val="Akapitzlist"/>
        <w:numPr>
          <w:ilvl w:val="0"/>
          <w:numId w:val="26"/>
        </w:numPr>
        <w:jc w:val="both"/>
        <w:rPr>
          <w:bCs/>
          <w:lang w:eastAsia="pl-PL"/>
        </w:rPr>
      </w:pPr>
      <w:r>
        <w:rPr>
          <w:bCs/>
          <w:lang w:eastAsia="pl-PL"/>
        </w:rPr>
        <w:t>u</w:t>
      </w:r>
      <w:r w:rsidRPr="008A39E0">
        <w:rPr>
          <w:bCs/>
          <w:lang w:eastAsia="pl-PL"/>
        </w:rPr>
        <w:t>zyskanie wszelkich niezbędnych opinii i uzgodnień.</w:t>
      </w:r>
    </w:p>
    <w:p w14:paraId="536C9E0C" w14:textId="5E794232" w:rsidR="00DA1697" w:rsidRDefault="00DA1697" w:rsidP="00DA1697">
      <w:pPr>
        <w:pStyle w:val="Akapitzlist"/>
        <w:numPr>
          <w:ilvl w:val="0"/>
          <w:numId w:val="20"/>
        </w:numPr>
        <w:ind w:left="426"/>
        <w:jc w:val="both"/>
        <w:rPr>
          <w:bCs/>
          <w:lang w:eastAsia="pl-PL"/>
        </w:rPr>
      </w:pPr>
      <w:r>
        <w:rPr>
          <w:bCs/>
          <w:lang w:eastAsia="pl-PL"/>
        </w:rPr>
        <w:t>Zakres robót budowlanych</w:t>
      </w:r>
    </w:p>
    <w:p w14:paraId="680DDAEC" w14:textId="58B8127B" w:rsidR="002B73D4" w:rsidRDefault="002B73D4" w:rsidP="002B73D4">
      <w:pPr>
        <w:pStyle w:val="Akapitzlist"/>
        <w:ind w:left="426"/>
        <w:jc w:val="both"/>
        <w:rPr>
          <w:bCs/>
          <w:lang w:eastAsia="pl-PL"/>
        </w:rPr>
      </w:pPr>
      <w:r>
        <w:rPr>
          <w:bCs/>
          <w:lang w:eastAsia="pl-PL"/>
        </w:rPr>
        <w:t>Budowa chodnika zgodnie z zaakceptowanym projektem, opracowanymi specyfikacjami, wiedzą i sztuką budowlaną</w:t>
      </w:r>
    </w:p>
    <w:p w14:paraId="561F770A" w14:textId="5BFFDA8D" w:rsidR="008A39E0" w:rsidRDefault="008A39E0" w:rsidP="008A39E0">
      <w:pPr>
        <w:pStyle w:val="Akapitzlist"/>
        <w:numPr>
          <w:ilvl w:val="0"/>
          <w:numId w:val="27"/>
        </w:numPr>
        <w:ind w:left="709"/>
        <w:jc w:val="both"/>
        <w:rPr>
          <w:bCs/>
          <w:lang w:eastAsia="pl-PL"/>
        </w:rPr>
      </w:pPr>
      <w:r>
        <w:rPr>
          <w:bCs/>
          <w:lang w:eastAsia="pl-PL"/>
        </w:rPr>
        <w:t>p</w:t>
      </w:r>
      <w:r w:rsidRPr="008A39E0">
        <w:rPr>
          <w:bCs/>
          <w:lang w:eastAsia="pl-PL"/>
        </w:rPr>
        <w:t>rzygotowanie terenu i wykonanie korytowania,</w:t>
      </w:r>
    </w:p>
    <w:p w14:paraId="1CA8313A" w14:textId="32404175" w:rsidR="008A39E0" w:rsidRPr="008A39E0" w:rsidRDefault="008A39E0" w:rsidP="008A39E0">
      <w:pPr>
        <w:pStyle w:val="Akapitzlist"/>
        <w:numPr>
          <w:ilvl w:val="0"/>
          <w:numId w:val="27"/>
        </w:numPr>
        <w:ind w:left="709"/>
        <w:jc w:val="both"/>
        <w:rPr>
          <w:bCs/>
          <w:lang w:eastAsia="pl-PL"/>
        </w:rPr>
      </w:pPr>
      <w:r>
        <w:rPr>
          <w:bCs/>
          <w:lang w:eastAsia="pl-PL"/>
        </w:rPr>
        <w:t>w</w:t>
      </w:r>
      <w:r w:rsidRPr="008A39E0">
        <w:rPr>
          <w:bCs/>
          <w:lang w:eastAsia="pl-PL"/>
        </w:rPr>
        <w:t>ykonanie podbudowy i warstw konstrukcyjnych,</w:t>
      </w:r>
    </w:p>
    <w:p w14:paraId="147A4E2D" w14:textId="6DDF736C" w:rsidR="00DA1697" w:rsidRDefault="008A39E0" w:rsidP="00DA1697">
      <w:pPr>
        <w:pStyle w:val="Akapitzlist"/>
        <w:numPr>
          <w:ilvl w:val="0"/>
          <w:numId w:val="27"/>
        </w:numPr>
        <w:ind w:left="709"/>
        <w:jc w:val="both"/>
        <w:rPr>
          <w:bCs/>
          <w:lang w:eastAsia="pl-PL"/>
        </w:rPr>
      </w:pPr>
      <w:r>
        <w:rPr>
          <w:bCs/>
          <w:lang w:eastAsia="pl-PL"/>
        </w:rPr>
        <w:t>m</w:t>
      </w:r>
      <w:r w:rsidRPr="008A39E0">
        <w:rPr>
          <w:bCs/>
          <w:lang w:eastAsia="pl-PL"/>
        </w:rPr>
        <w:t>ontaż nawierzchni mineralnej i obrzeży,</w:t>
      </w:r>
    </w:p>
    <w:p w14:paraId="50A5B40E" w14:textId="338B47FE" w:rsidR="008A39E0" w:rsidRDefault="008A39E0" w:rsidP="00DA1697">
      <w:pPr>
        <w:pStyle w:val="Akapitzlist"/>
        <w:numPr>
          <w:ilvl w:val="0"/>
          <w:numId w:val="27"/>
        </w:numPr>
        <w:ind w:left="709"/>
        <w:jc w:val="both"/>
        <w:rPr>
          <w:bCs/>
          <w:lang w:eastAsia="pl-PL"/>
        </w:rPr>
      </w:pPr>
      <w:r>
        <w:rPr>
          <w:bCs/>
          <w:lang w:eastAsia="pl-PL"/>
        </w:rPr>
        <w:lastRenderedPageBreak/>
        <w:t>z</w:t>
      </w:r>
      <w:r w:rsidRPr="008A39E0">
        <w:rPr>
          <w:bCs/>
          <w:lang w:eastAsia="pl-PL"/>
        </w:rPr>
        <w:t>agęszczenie i profilowanie,</w:t>
      </w:r>
    </w:p>
    <w:p w14:paraId="1F7789EB" w14:textId="7281B819" w:rsidR="008A39E0" w:rsidRPr="008A39E0" w:rsidRDefault="008A39E0" w:rsidP="008A39E0">
      <w:pPr>
        <w:pStyle w:val="Akapitzlist"/>
        <w:numPr>
          <w:ilvl w:val="0"/>
          <w:numId w:val="27"/>
        </w:numPr>
        <w:ind w:left="709"/>
        <w:jc w:val="both"/>
        <w:rPr>
          <w:bCs/>
          <w:lang w:eastAsia="pl-PL"/>
        </w:rPr>
      </w:pPr>
      <w:r>
        <w:rPr>
          <w:bCs/>
          <w:lang w:eastAsia="pl-PL"/>
        </w:rPr>
        <w:t>o</w:t>
      </w:r>
      <w:r w:rsidRPr="008A39E0">
        <w:rPr>
          <w:bCs/>
          <w:lang w:eastAsia="pl-PL"/>
        </w:rPr>
        <w:t>dbiór robót i przekazanie chodnika do użytkowania.</w:t>
      </w:r>
    </w:p>
    <w:p w14:paraId="6CA0C5DF" w14:textId="46320A36" w:rsidR="00787E7A" w:rsidRPr="008A39E0" w:rsidRDefault="00787E7A" w:rsidP="008A39E0">
      <w:pPr>
        <w:pStyle w:val="Akapitzlist"/>
        <w:numPr>
          <w:ilvl w:val="0"/>
          <w:numId w:val="20"/>
        </w:numPr>
        <w:suppressAutoHyphens w:val="0"/>
        <w:ind w:left="426"/>
        <w:jc w:val="both"/>
        <w:rPr>
          <w:lang w:eastAsia="pl-PL"/>
        </w:rPr>
      </w:pPr>
      <w:r w:rsidRPr="008A39E0">
        <w:rPr>
          <w:rFonts w:eastAsia="Verdana,Bold"/>
          <w:lang w:eastAsia="pl-PL"/>
        </w:rPr>
        <w:t>Ogólne wymagania dla wykonywania opracowań projektowych</w:t>
      </w:r>
      <w:r w:rsidRPr="008A39E0">
        <w:rPr>
          <w:lang w:eastAsia="pl-PL"/>
        </w:rPr>
        <w:t xml:space="preserve"> </w:t>
      </w:r>
    </w:p>
    <w:p w14:paraId="6143BEDA" w14:textId="77777777" w:rsidR="008A39E0" w:rsidRDefault="003A496E" w:rsidP="003A496E">
      <w:pPr>
        <w:pStyle w:val="Akapitzlist"/>
        <w:numPr>
          <w:ilvl w:val="0"/>
          <w:numId w:val="28"/>
        </w:numPr>
        <w:tabs>
          <w:tab w:val="left" w:pos="408"/>
          <w:tab w:val="left" w:pos="720"/>
          <w:tab w:val="right" w:pos="9072"/>
        </w:tabs>
        <w:suppressAutoHyphens w:val="0"/>
        <w:jc w:val="both"/>
        <w:rPr>
          <w:rFonts w:eastAsia="Verdana"/>
          <w:lang w:eastAsia="pl-PL"/>
        </w:rPr>
      </w:pPr>
      <w:r w:rsidRPr="008A39E0">
        <w:rPr>
          <w:rFonts w:eastAsia="Verdana"/>
          <w:lang w:eastAsia="pl-PL"/>
        </w:rPr>
        <w:t>Wykonawca jest odpowiedzialny, za jakość i zgodność zastosowanych materiałów, badań (inwentaryzacji), ocen stanu technicznego i prac projektowych z wymaganiami Opisu przedmiotu zamówienia oraz poleceniami Zamawiającego</w:t>
      </w:r>
      <w:r w:rsidR="008A39E0">
        <w:rPr>
          <w:rFonts w:eastAsia="Verdana"/>
          <w:lang w:eastAsia="pl-PL"/>
        </w:rPr>
        <w:t>,</w:t>
      </w:r>
    </w:p>
    <w:p w14:paraId="0BD97484" w14:textId="77777777" w:rsidR="008A39E0" w:rsidRDefault="003A496E" w:rsidP="003A496E">
      <w:pPr>
        <w:pStyle w:val="Akapitzlist"/>
        <w:numPr>
          <w:ilvl w:val="0"/>
          <w:numId w:val="28"/>
        </w:numPr>
        <w:tabs>
          <w:tab w:val="left" w:pos="408"/>
          <w:tab w:val="left" w:pos="720"/>
          <w:tab w:val="right" w:pos="9072"/>
        </w:tabs>
        <w:suppressAutoHyphens w:val="0"/>
        <w:jc w:val="both"/>
        <w:rPr>
          <w:rFonts w:eastAsia="Verdana"/>
          <w:lang w:eastAsia="pl-PL"/>
        </w:rPr>
      </w:pPr>
      <w:r w:rsidRPr="008A39E0">
        <w:rPr>
          <w:rFonts w:eastAsia="Verdana"/>
          <w:lang w:eastAsia="pl-PL"/>
        </w:rPr>
        <w:t>Wykonawca jest odpowiedzialny za stosowane metody wykonywania opracowań projektowych. Ujawnione wady w przekazanych opracowaniach projektowych Wykonawca poprawi niezwłocznie na własny koszt po otrzymaniu zawiadomienia Zamawiającego o ich wykryciu</w:t>
      </w:r>
      <w:r w:rsidR="008A39E0">
        <w:rPr>
          <w:rFonts w:eastAsia="Verdana"/>
          <w:lang w:eastAsia="pl-PL"/>
        </w:rPr>
        <w:t>,</w:t>
      </w:r>
    </w:p>
    <w:p w14:paraId="24223871" w14:textId="77777777" w:rsidR="008A39E0" w:rsidRDefault="003A496E" w:rsidP="003A496E">
      <w:pPr>
        <w:pStyle w:val="Akapitzlist"/>
        <w:numPr>
          <w:ilvl w:val="0"/>
          <w:numId w:val="28"/>
        </w:numPr>
        <w:tabs>
          <w:tab w:val="left" w:pos="408"/>
          <w:tab w:val="left" w:pos="720"/>
          <w:tab w:val="right" w:pos="9072"/>
        </w:tabs>
        <w:suppressAutoHyphens w:val="0"/>
        <w:jc w:val="both"/>
        <w:rPr>
          <w:rFonts w:eastAsia="Verdana"/>
          <w:lang w:eastAsia="pl-PL"/>
        </w:rPr>
      </w:pPr>
      <w:r w:rsidRPr="008A39E0">
        <w:rPr>
          <w:rFonts w:eastAsia="Verdana"/>
          <w:lang w:eastAsia="pl-PL"/>
        </w:rPr>
        <w:t>Po stronie Wykonawcy leży konieczność uzyskania wszelkiego rodzaju uzgodnień niezbędnych do uzyskania zgłoszenia / pozwolenia na budowę oraz prawidłowego przebiegu procesu budowlanego</w:t>
      </w:r>
      <w:r w:rsidR="008A39E0">
        <w:rPr>
          <w:rFonts w:eastAsia="Verdana"/>
          <w:lang w:eastAsia="pl-PL"/>
        </w:rPr>
        <w:t>,</w:t>
      </w:r>
    </w:p>
    <w:p w14:paraId="3FA9F756" w14:textId="6BC1CA91" w:rsidR="00787E7A" w:rsidRPr="008A39E0" w:rsidRDefault="003A496E" w:rsidP="004531C5">
      <w:pPr>
        <w:pStyle w:val="Akapitzlist"/>
        <w:numPr>
          <w:ilvl w:val="0"/>
          <w:numId w:val="28"/>
        </w:numPr>
        <w:tabs>
          <w:tab w:val="left" w:pos="408"/>
          <w:tab w:val="left" w:pos="720"/>
          <w:tab w:val="right" w:pos="9072"/>
        </w:tabs>
        <w:suppressAutoHyphens w:val="0"/>
        <w:jc w:val="both"/>
        <w:rPr>
          <w:rFonts w:eastAsia="Verdana"/>
          <w:lang w:eastAsia="pl-PL"/>
        </w:rPr>
      </w:pPr>
      <w:r w:rsidRPr="008A39E0">
        <w:rPr>
          <w:rFonts w:eastAsia="Verdana"/>
          <w:lang w:eastAsia="pl-PL"/>
        </w:rPr>
        <w:t>Po stronie Wykonawcy leży konieczność zgłoszenia /złożenia wniosku o uzyskanie pozwolenia na budowę lub zgłoszenia robót budowlanych.</w:t>
      </w:r>
    </w:p>
    <w:p w14:paraId="768276A8" w14:textId="7C361326" w:rsidR="00787E7A" w:rsidRPr="008A39E0" w:rsidRDefault="00787E7A" w:rsidP="00B341DF">
      <w:pPr>
        <w:pStyle w:val="Akapitzlist"/>
        <w:numPr>
          <w:ilvl w:val="0"/>
          <w:numId w:val="20"/>
        </w:numPr>
        <w:ind w:left="426"/>
        <w:jc w:val="both"/>
        <w:rPr>
          <w:bCs/>
          <w:szCs w:val="24"/>
        </w:rPr>
      </w:pPr>
      <w:r w:rsidRPr="008A39E0">
        <w:rPr>
          <w:bCs/>
          <w:szCs w:val="24"/>
          <w:lang w:eastAsia="pl-PL"/>
        </w:rPr>
        <w:t>Szczegóły dotyczące opracowania dokumentacji projektowej.</w:t>
      </w:r>
    </w:p>
    <w:p w14:paraId="4E9BFD64" w14:textId="0485201B" w:rsidR="00B341DF" w:rsidRPr="008A39E0" w:rsidRDefault="003A496E" w:rsidP="00E832E0">
      <w:pPr>
        <w:suppressAutoHyphens w:val="0"/>
        <w:contextualSpacing/>
        <w:jc w:val="both"/>
        <w:rPr>
          <w:bCs/>
          <w:lang w:eastAsia="pl-PL"/>
        </w:rPr>
      </w:pPr>
      <w:r w:rsidRPr="003A496E">
        <w:rPr>
          <w:lang w:eastAsia="pl-PL"/>
        </w:rPr>
        <w:t>Dokumentacja projektowa powinna zostać sporządzona zgodnie z Rozporządzeniem Ministra Rozwoju i Technologii z dnia 20.12.2021r. w sprawie szczegółowego zakresu i formy dokumentacji projektowej, specyfikacji technicznych wykonania i odbioru robót budowlanych oraz programu funkcjonalno-użytkowego.</w:t>
      </w:r>
    </w:p>
    <w:p w14:paraId="183B02CC" w14:textId="3E6FA12D" w:rsidR="00787E7A" w:rsidRPr="008A39E0" w:rsidRDefault="00787E7A" w:rsidP="00B341DF">
      <w:pPr>
        <w:pStyle w:val="Akapitzlist"/>
        <w:numPr>
          <w:ilvl w:val="0"/>
          <w:numId w:val="20"/>
        </w:numPr>
        <w:suppressAutoHyphens w:val="0"/>
        <w:ind w:left="426"/>
        <w:jc w:val="both"/>
        <w:rPr>
          <w:bCs/>
          <w:lang w:eastAsia="pl-PL"/>
        </w:rPr>
      </w:pPr>
      <w:r w:rsidRPr="008A39E0">
        <w:rPr>
          <w:bCs/>
          <w:lang w:eastAsia="pl-PL"/>
        </w:rPr>
        <w:t>Zakres i forma specyfikacji technicznych wykonania i odbioru robót budowlanych.</w:t>
      </w:r>
    </w:p>
    <w:p w14:paraId="2AE7165D" w14:textId="77777777" w:rsidR="00787E7A" w:rsidRPr="00F124BA" w:rsidRDefault="00787E7A" w:rsidP="00787E7A">
      <w:pPr>
        <w:suppressAutoHyphens w:val="0"/>
        <w:ind w:left="357"/>
        <w:contextualSpacing/>
        <w:jc w:val="both"/>
        <w:rPr>
          <w:lang w:eastAsia="pl-PL"/>
        </w:rPr>
      </w:pPr>
      <w:r w:rsidRPr="002E2CE3">
        <w:rPr>
          <w:lang w:eastAsia="pl-PL"/>
        </w:rPr>
        <w:t>Specyfikacje techniczne wykonania i odbioru robót budowlanych należy opracować uwzględniając w szczególności zbiory wymagań, które są niezbędne do określenia standardu i jakości wykonania robót, w zakresie sposobu wykonania robót budowlanych, właściwości wyrobów, rodzajów robót według przyjętej systematyki lub grup.</w:t>
      </w:r>
    </w:p>
    <w:p w14:paraId="7E51C7D8" w14:textId="273E6941" w:rsidR="00787E7A" w:rsidRPr="008A39E0" w:rsidRDefault="00787E7A" w:rsidP="00B341DF">
      <w:pPr>
        <w:pStyle w:val="Akapitzlist"/>
        <w:numPr>
          <w:ilvl w:val="0"/>
          <w:numId w:val="20"/>
        </w:numPr>
        <w:suppressAutoHyphens w:val="0"/>
        <w:ind w:left="426"/>
        <w:jc w:val="both"/>
        <w:rPr>
          <w:bCs/>
          <w:lang w:eastAsia="pl-PL"/>
        </w:rPr>
      </w:pPr>
      <w:r w:rsidRPr="008A39E0">
        <w:rPr>
          <w:bCs/>
          <w:lang w:eastAsia="pl-PL"/>
        </w:rPr>
        <w:t>Kosztorys inwestorski.</w:t>
      </w:r>
    </w:p>
    <w:p w14:paraId="39950295" w14:textId="77777777" w:rsidR="003A496E" w:rsidRPr="0056527F" w:rsidRDefault="003A496E">
      <w:pPr>
        <w:pStyle w:val="Akapitzlist"/>
        <w:numPr>
          <w:ilvl w:val="0"/>
          <w:numId w:val="22"/>
        </w:numPr>
        <w:suppressAutoHyphens w:val="0"/>
        <w:ind w:left="567"/>
        <w:jc w:val="both"/>
        <w:rPr>
          <w:b/>
          <w:bCs/>
          <w:lang w:eastAsia="pl-PL"/>
        </w:rPr>
      </w:pPr>
      <w:r w:rsidRPr="0056527F">
        <w:rPr>
          <w:bCs/>
          <w:lang w:eastAsia="pl-PL"/>
        </w:rPr>
        <w:t xml:space="preserve">Kosztorys inwestorski należy sporządzić zgodnie z obowiązującym na dzień oddania dokumentacji rozporządzeniem w sprawie określenia metod i podstaw sporządzania kosztorysu inwestorskiego, obliczania planowanych kosztów prac projektowych oraz planowanych kosztów robót budowlanych określonych w programie funkcjonalno-użytkowym. Zawartość kosztorysu inwestorskiego określa przedmiotowe rozporządzenie. </w:t>
      </w:r>
    </w:p>
    <w:p w14:paraId="2490EECA" w14:textId="77777777" w:rsidR="003A496E" w:rsidRPr="0056527F" w:rsidRDefault="003A496E">
      <w:pPr>
        <w:pStyle w:val="Akapitzlist"/>
        <w:numPr>
          <w:ilvl w:val="0"/>
          <w:numId w:val="22"/>
        </w:numPr>
        <w:suppressAutoHyphens w:val="0"/>
        <w:ind w:left="567"/>
        <w:jc w:val="both"/>
        <w:rPr>
          <w:b/>
          <w:bCs/>
          <w:lang w:eastAsia="pl-PL"/>
        </w:rPr>
      </w:pPr>
      <w:r w:rsidRPr="0056527F">
        <w:rPr>
          <w:bCs/>
          <w:lang w:eastAsia="pl-PL"/>
        </w:rPr>
        <w:t>założenia wyjściowe do kosztorysowania należy bezwzględnie uzgodnić z Zamawiającym,</w:t>
      </w:r>
    </w:p>
    <w:p w14:paraId="67257AFF" w14:textId="77777777" w:rsidR="003A496E" w:rsidRPr="0056527F" w:rsidRDefault="003A496E">
      <w:pPr>
        <w:pStyle w:val="Akapitzlist"/>
        <w:numPr>
          <w:ilvl w:val="0"/>
          <w:numId w:val="22"/>
        </w:numPr>
        <w:suppressAutoHyphens w:val="0"/>
        <w:ind w:left="567"/>
        <w:jc w:val="both"/>
        <w:rPr>
          <w:b/>
          <w:bCs/>
          <w:lang w:eastAsia="pl-PL"/>
        </w:rPr>
      </w:pPr>
      <w:r w:rsidRPr="0056527F">
        <w:rPr>
          <w:bCs/>
          <w:lang w:eastAsia="pl-PL"/>
        </w:rPr>
        <w:t>stopień zagregowania pozycji kosztorysowych, rodzaje katalogów, źródło i zasady ustalania cen jednostkowych, źródło cen materiałów, stawka robocizny oraz wysokość narzutów na koszty pośrednie i zysk zostaną uzgodnione w założeniach wyjściowych do kosztorysowania,</w:t>
      </w:r>
    </w:p>
    <w:p w14:paraId="26700841" w14:textId="77777777" w:rsidR="00B341DF" w:rsidRPr="00B341DF" w:rsidRDefault="003A496E" w:rsidP="00B341DF">
      <w:pPr>
        <w:pStyle w:val="Akapitzlist"/>
        <w:numPr>
          <w:ilvl w:val="0"/>
          <w:numId w:val="22"/>
        </w:numPr>
        <w:suppressAutoHyphens w:val="0"/>
        <w:ind w:left="567"/>
        <w:jc w:val="both"/>
        <w:rPr>
          <w:b/>
          <w:bCs/>
          <w:lang w:eastAsia="pl-PL"/>
        </w:rPr>
      </w:pPr>
      <w:r w:rsidRPr="0056527F">
        <w:rPr>
          <w:b/>
          <w:bCs/>
          <w:lang w:eastAsia="pl-PL"/>
        </w:rPr>
        <w:t>kosztorys inwestorski projektowe należy sporządzić z podziałem na branże, spiąć w jeden tom i dołączyć zbiorcze zestawienie kosztów,</w:t>
      </w:r>
      <w:r w:rsidR="0056527F">
        <w:rPr>
          <w:b/>
          <w:bCs/>
          <w:lang w:eastAsia="pl-PL"/>
        </w:rPr>
        <w:t xml:space="preserve"> </w:t>
      </w:r>
      <w:r w:rsidRPr="0056527F">
        <w:rPr>
          <w:bCs/>
          <w:lang w:eastAsia="pl-PL"/>
        </w:rPr>
        <w:t>w zbiorczym zestawieniu kosztów podać wartość netto robót budowlanych i urządzeń oraz innych przewidywanych kosztów budowy (np. nadzory, pozyskanie gruntów, czasowe zajęcia gruntów itd.), podatek od towarów i usług (VAT) oraz ceny brutto.</w:t>
      </w:r>
    </w:p>
    <w:p w14:paraId="22009EDB" w14:textId="32F97424" w:rsidR="00787E7A" w:rsidRPr="008A39E0" w:rsidRDefault="00787E7A" w:rsidP="00B341DF">
      <w:pPr>
        <w:pStyle w:val="Akapitzlist"/>
        <w:numPr>
          <w:ilvl w:val="0"/>
          <w:numId w:val="20"/>
        </w:numPr>
        <w:suppressAutoHyphens w:val="0"/>
        <w:ind w:left="426"/>
        <w:jc w:val="both"/>
        <w:rPr>
          <w:bCs/>
          <w:lang w:eastAsia="pl-PL"/>
        </w:rPr>
      </w:pPr>
      <w:r w:rsidRPr="008A39E0">
        <w:rPr>
          <w:bCs/>
          <w:lang w:eastAsia="pl-PL"/>
        </w:rPr>
        <w:t>Materiały do projektowania.</w:t>
      </w:r>
    </w:p>
    <w:p w14:paraId="0CDAF6F4" w14:textId="77777777" w:rsidR="00787E7A" w:rsidRPr="002E2CE3" w:rsidRDefault="00787E7A">
      <w:pPr>
        <w:widowControl/>
        <w:numPr>
          <w:ilvl w:val="0"/>
          <w:numId w:val="17"/>
        </w:numPr>
        <w:suppressAutoHyphens w:val="0"/>
        <w:contextualSpacing/>
        <w:jc w:val="both"/>
        <w:rPr>
          <w:b/>
          <w:lang w:eastAsia="pl-PL"/>
        </w:rPr>
      </w:pPr>
      <w:r w:rsidRPr="002E2CE3">
        <w:rPr>
          <w:lang w:eastAsia="pl-PL"/>
        </w:rPr>
        <w:t>Zamawiający upoważni Wykonawcę do działania w jego imieniu we wszelkich sprawach związanych ze sporządzanymi opracowaniami.</w:t>
      </w:r>
    </w:p>
    <w:p w14:paraId="7F9CAD04" w14:textId="719A3628" w:rsidR="00B341DF" w:rsidRPr="008A39E0" w:rsidRDefault="00787E7A" w:rsidP="008A39E0">
      <w:pPr>
        <w:widowControl/>
        <w:numPr>
          <w:ilvl w:val="0"/>
          <w:numId w:val="17"/>
        </w:numPr>
        <w:suppressAutoHyphens w:val="0"/>
        <w:contextualSpacing/>
        <w:jc w:val="both"/>
        <w:rPr>
          <w:b/>
          <w:lang w:eastAsia="pl-PL"/>
        </w:rPr>
      </w:pPr>
      <w:r w:rsidRPr="002E2CE3">
        <w:rPr>
          <w:lang w:eastAsia="pl-PL"/>
        </w:rPr>
        <w:t>Uzyskanie mapy do celów projektowych</w:t>
      </w:r>
      <w:r>
        <w:rPr>
          <w:lang w:eastAsia="pl-PL"/>
        </w:rPr>
        <w:t xml:space="preserve"> lub mapy zasadniczej</w:t>
      </w:r>
      <w:r w:rsidRPr="002E2CE3">
        <w:rPr>
          <w:lang w:eastAsia="pl-PL"/>
        </w:rPr>
        <w:t>, o ile jest wymagana, leży po stronie wykonawcy.</w:t>
      </w:r>
    </w:p>
    <w:p w14:paraId="13AF808F" w14:textId="42CEA3AE" w:rsidR="00787E7A" w:rsidRPr="008A39E0" w:rsidRDefault="00787E7A" w:rsidP="00B341DF">
      <w:pPr>
        <w:pStyle w:val="Akapitzlist"/>
        <w:numPr>
          <w:ilvl w:val="0"/>
          <w:numId w:val="20"/>
        </w:numPr>
        <w:suppressAutoHyphens w:val="0"/>
        <w:ind w:left="426"/>
        <w:jc w:val="both"/>
        <w:rPr>
          <w:bCs/>
          <w:lang w:eastAsia="pl-PL"/>
        </w:rPr>
      </w:pPr>
      <w:r w:rsidRPr="008A39E0">
        <w:rPr>
          <w:bCs/>
          <w:lang w:eastAsia="pl-PL"/>
        </w:rPr>
        <w:t xml:space="preserve">Zakres opracowania. </w:t>
      </w:r>
    </w:p>
    <w:p w14:paraId="5993B166" w14:textId="77777777" w:rsidR="00787E7A" w:rsidRDefault="00787E7A" w:rsidP="00787E7A">
      <w:pPr>
        <w:suppressAutoHyphens w:val="0"/>
        <w:ind w:left="709" w:hanging="709"/>
        <w:contextualSpacing/>
        <w:jc w:val="both"/>
        <w:rPr>
          <w:lang w:eastAsia="pl-PL"/>
        </w:rPr>
      </w:pPr>
      <w:r w:rsidRPr="002E2CE3">
        <w:rPr>
          <w:lang w:eastAsia="pl-PL"/>
        </w:rPr>
        <w:t xml:space="preserve">Dokumentacja projektowa winna zawierać niżej wymienione opracowania składające się z niezbędnych </w:t>
      </w:r>
    </w:p>
    <w:p w14:paraId="0EE2B832" w14:textId="77777777" w:rsidR="00787E7A" w:rsidRDefault="00787E7A" w:rsidP="00787E7A">
      <w:pPr>
        <w:suppressAutoHyphens w:val="0"/>
        <w:ind w:left="709" w:hanging="709"/>
        <w:contextualSpacing/>
        <w:jc w:val="both"/>
        <w:rPr>
          <w:lang w:eastAsia="pl-PL"/>
        </w:rPr>
      </w:pPr>
      <w:r w:rsidRPr="002E2CE3">
        <w:rPr>
          <w:lang w:eastAsia="pl-PL"/>
        </w:rPr>
        <w:t xml:space="preserve">rysunków, zestawień i opisów niezbędnych do realizacji pełnego zakresu rzeczowego robót, zgodnie </w:t>
      </w:r>
    </w:p>
    <w:p w14:paraId="4EE3AB04" w14:textId="12096E8C" w:rsidR="00787E7A" w:rsidRPr="002E2CE3" w:rsidRDefault="00787E7A" w:rsidP="00787E7A">
      <w:pPr>
        <w:suppressAutoHyphens w:val="0"/>
        <w:ind w:left="709" w:hanging="709"/>
        <w:contextualSpacing/>
        <w:jc w:val="both"/>
        <w:rPr>
          <w:lang w:eastAsia="pl-PL"/>
        </w:rPr>
      </w:pPr>
      <w:r w:rsidRPr="002E2CE3">
        <w:rPr>
          <w:lang w:eastAsia="pl-PL"/>
        </w:rPr>
        <w:t>z obowiązującymi przepisami. Zawartość opracowania objętego przedmiotem zamówienia:</w:t>
      </w:r>
    </w:p>
    <w:p w14:paraId="0F2493B8" w14:textId="243298E7" w:rsidR="00787E7A" w:rsidRDefault="00787E7A" w:rsidP="008A39E0">
      <w:pPr>
        <w:widowControl/>
        <w:numPr>
          <w:ilvl w:val="0"/>
          <w:numId w:val="18"/>
        </w:numPr>
        <w:suppressAutoHyphens w:val="0"/>
        <w:ind w:hanging="294"/>
        <w:contextualSpacing/>
        <w:jc w:val="both"/>
        <w:rPr>
          <w:lang w:eastAsia="pl-PL"/>
        </w:rPr>
      </w:pPr>
      <w:r w:rsidRPr="002E2CE3">
        <w:rPr>
          <w:lang w:eastAsia="pl-PL"/>
        </w:rPr>
        <w:t xml:space="preserve">projekt </w:t>
      </w:r>
      <w:r>
        <w:rPr>
          <w:lang w:eastAsia="pl-PL"/>
        </w:rPr>
        <w:t>architektoniczno- budowalny</w:t>
      </w:r>
      <w:r>
        <w:rPr>
          <w:lang w:eastAsia="pl-PL"/>
        </w:rPr>
        <w:tab/>
        <w:t xml:space="preserve">– </w:t>
      </w:r>
      <w:r w:rsidR="00B75D48">
        <w:rPr>
          <w:lang w:eastAsia="pl-PL"/>
        </w:rPr>
        <w:t>2</w:t>
      </w:r>
      <w:r>
        <w:rPr>
          <w:lang w:eastAsia="pl-PL"/>
        </w:rPr>
        <w:t xml:space="preserve"> </w:t>
      </w:r>
      <w:r w:rsidRPr="002E2CE3">
        <w:rPr>
          <w:lang w:eastAsia="pl-PL"/>
        </w:rPr>
        <w:t>egz.</w:t>
      </w:r>
    </w:p>
    <w:p w14:paraId="0943B677" w14:textId="77777777" w:rsidR="00787E7A" w:rsidRDefault="00787E7A" w:rsidP="008A39E0">
      <w:pPr>
        <w:widowControl/>
        <w:numPr>
          <w:ilvl w:val="0"/>
          <w:numId w:val="18"/>
        </w:numPr>
        <w:suppressAutoHyphens w:val="0"/>
        <w:ind w:hanging="294"/>
        <w:contextualSpacing/>
        <w:jc w:val="both"/>
        <w:rPr>
          <w:lang w:eastAsia="pl-PL"/>
        </w:rPr>
      </w:pPr>
      <w:r>
        <w:rPr>
          <w:lang w:eastAsia="pl-PL"/>
        </w:rPr>
        <w:t xml:space="preserve">projekt zagospodarowania terenu – 4 egz. </w:t>
      </w:r>
    </w:p>
    <w:p w14:paraId="05BBA4B0" w14:textId="77777777" w:rsidR="00787E7A" w:rsidRDefault="00787E7A" w:rsidP="008A39E0">
      <w:pPr>
        <w:widowControl/>
        <w:numPr>
          <w:ilvl w:val="0"/>
          <w:numId w:val="18"/>
        </w:numPr>
        <w:suppressAutoHyphens w:val="0"/>
        <w:ind w:hanging="294"/>
        <w:contextualSpacing/>
        <w:jc w:val="both"/>
        <w:rPr>
          <w:lang w:eastAsia="pl-PL"/>
        </w:rPr>
      </w:pPr>
      <w:r>
        <w:rPr>
          <w:lang w:eastAsia="pl-PL"/>
        </w:rPr>
        <w:t xml:space="preserve">projekt techniczny – 4 egz. </w:t>
      </w:r>
    </w:p>
    <w:p w14:paraId="0AA9A2EC" w14:textId="77777777" w:rsidR="00787E7A" w:rsidRDefault="00787E7A" w:rsidP="008A39E0">
      <w:pPr>
        <w:widowControl/>
        <w:numPr>
          <w:ilvl w:val="0"/>
          <w:numId w:val="18"/>
        </w:numPr>
        <w:suppressAutoHyphens w:val="0"/>
        <w:ind w:hanging="294"/>
        <w:contextualSpacing/>
        <w:jc w:val="both"/>
        <w:rPr>
          <w:lang w:eastAsia="pl-PL"/>
        </w:rPr>
      </w:pPr>
      <w:r w:rsidRPr="00BF5D05">
        <w:rPr>
          <w:lang w:eastAsia="pl-PL"/>
        </w:rPr>
        <w:t xml:space="preserve">kosztorys inwestorski w układzie specyfikacji </w:t>
      </w:r>
      <w:r w:rsidRPr="00BF5D05">
        <w:rPr>
          <w:lang w:eastAsia="pl-PL"/>
        </w:rPr>
        <w:tab/>
        <w:t>– 2 egz.</w:t>
      </w:r>
    </w:p>
    <w:p w14:paraId="28DBE6F1" w14:textId="77777777" w:rsidR="00787E7A" w:rsidRDefault="00787E7A" w:rsidP="008A39E0">
      <w:pPr>
        <w:widowControl/>
        <w:numPr>
          <w:ilvl w:val="0"/>
          <w:numId w:val="18"/>
        </w:numPr>
        <w:suppressAutoHyphens w:val="0"/>
        <w:ind w:hanging="294"/>
        <w:contextualSpacing/>
        <w:jc w:val="both"/>
        <w:rPr>
          <w:lang w:eastAsia="pl-PL"/>
        </w:rPr>
      </w:pPr>
      <w:r w:rsidRPr="00BF5D05">
        <w:rPr>
          <w:lang w:eastAsia="pl-PL"/>
        </w:rPr>
        <w:t xml:space="preserve">specyfikacja techniczna wykonania i odbioru robót </w:t>
      </w:r>
      <w:r w:rsidRPr="00BF5D05">
        <w:rPr>
          <w:lang w:eastAsia="pl-PL"/>
        </w:rPr>
        <w:tab/>
        <w:t>– 2 egz.</w:t>
      </w:r>
    </w:p>
    <w:p w14:paraId="17376FAA" w14:textId="77777777" w:rsidR="00787E7A" w:rsidRDefault="00787E7A" w:rsidP="008A39E0">
      <w:pPr>
        <w:widowControl/>
        <w:numPr>
          <w:ilvl w:val="0"/>
          <w:numId w:val="18"/>
        </w:numPr>
        <w:suppressAutoHyphens w:val="0"/>
        <w:ind w:hanging="294"/>
        <w:contextualSpacing/>
        <w:jc w:val="both"/>
        <w:rPr>
          <w:lang w:eastAsia="pl-PL"/>
        </w:rPr>
      </w:pPr>
      <w:r w:rsidRPr="00BF5D05">
        <w:rPr>
          <w:lang w:eastAsia="pl-PL"/>
        </w:rPr>
        <w:t>przedmiar robót</w:t>
      </w:r>
      <w:r w:rsidRPr="00BF5D05">
        <w:rPr>
          <w:lang w:eastAsia="pl-PL"/>
        </w:rPr>
        <w:tab/>
        <w:t>– 2 egz.</w:t>
      </w:r>
    </w:p>
    <w:p w14:paraId="1BBF281A" w14:textId="5EFF03A3" w:rsidR="00787E7A" w:rsidRPr="003D61A7" w:rsidRDefault="00787E7A" w:rsidP="008A39E0">
      <w:pPr>
        <w:widowControl/>
        <w:numPr>
          <w:ilvl w:val="0"/>
          <w:numId w:val="18"/>
        </w:numPr>
        <w:suppressAutoHyphens w:val="0"/>
        <w:ind w:left="1418" w:hanging="284"/>
        <w:contextualSpacing/>
        <w:jc w:val="both"/>
        <w:rPr>
          <w:lang w:eastAsia="pl-PL"/>
        </w:rPr>
      </w:pPr>
      <w:r w:rsidRPr="00BF5D05">
        <w:rPr>
          <w:lang w:eastAsia="pl-PL"/>
        </w:rPr>
        <w:lastRenderedPageBreak/>
        <w:t xml:space="preserve">wersja elektroniczna wszystkich ww. opracowań (w plikach wykonywalnych tj. dwg, doc, ath, kst itp. oraz pdf.) na płycie CD – 1 </w:t>
      </w:r>
      <w:proofErr w:type="spellStart"/>
      <w:r w:rsidRPr="00BF5D05">
        <w:rPr>
          <w:lang w:eastAsia="pl-PL"/>
        </w:rPr>
        <w:t>kpl</w:t>
      </w:r>
      <w:proofErr w:type="spellEnd"/>
      <w:r w:rsidRPr="00BF5D05">
        <w:rPr>
          <w:lang w:eastAsia="pl-PL"/>
        </w:rPr>
        <w:t>.</w:t>
      </w:r>
    </w:p>
    <w:p w14:paraId="0F721BC1" w14:textId="54AD82ED" w:rsidR="00787E7A" w:rsidRDefault="00787E7A" w:rsidP="00787E7A">
      <w:pPr>
        <w:suppressAutoHyphens w:val="0"/>
        <w:contextualSpacing/>
        <w:jc w:val="both"/>
        <w:rPr>
          <w:b/>
          <w:lang w:eastAsia="pl-PL"/>
        </w:rPr>
      </w:pPr>
      <w:r w:rsidRPr="002E2CE3">
        <w:rPr>
          <w:b/>
          <w:lang w:eastAsia="pl-PL"/>
        </w:rPr>
        <w:t>Niedopuszc</w:t>
      </w:r>
      <w:r w:rsidR="008A39E0">
        <w:rPr>
          <w:b/>
          <w:lang w:eastAsia="pl-PL"/>
        </w:rPr>
        <w:t>z</w:t>
      </w:r>
      <w:r w:rsidRPr="002E2CE3">
        <w:rPr>
          <w:b/>
          <w:lang w:eastAsia="pl-PL"/>
        </w:rPr>
        <w:t>alne jest wymienianie w dokumentacji projektowej nazw handlowych materiałów i urządzeń konkretnych producentów i dostawców; w przypadku, gdy nie jest możliwe opisanie materiału lub urządzenia inaczej niż przez wskazanie znaków towarowych, patentów lub pochodzenia należy przy takim opisie zamieścić słowa „lub równoważne” lub inne równoznaczne wyrazy oraz podać istotne cechy użytkowe i jakościowe oraz dopuszczalne tolerancje.</w:t>
      </w:r>
    </w:p>
    <w:p w14:paraId="279F7855" w14:textId="77777777" w:rsidR="00787E7A" w:rsidRPr="00BF5D05" w:rsidRDefault="00787E7A" w:rsidP="00787E7A">
      <w:pPr>
        <w:suppressAutoHyphens w:val="0"/>
        <w:contextualSpacing/>
        <w:jc w:val="both"/>
        <w:rPr>
          <w:lang w:eastAsia="pl-PL"/>
        </w:rPr>
      </w:pPr>
    </w:p>
    <w:p w14:paraId="2BD817B7" w14:textId="619E0A67" w:rsidR="00787E7A" w:rsidRPr="008A39E0" w:rsidRDefault="00787E7A" w:rsidP="00B341DF">
      <w:pPr>
        <w:pStyle w:val="Akapitzlist"/>
        <w:numPr>
          <w:ilvl w:val="0"/>
          <w:numId w:val="20"/>
        </w:numPr>
        <w:tabs>
          <w:tab w:val="left" w:pos="426"/>
        </w:tabs>
        <w:suppressAutoHyphens w:val="0"/>
        <w:ind w:left="426"/>
        <w:jc w:val="both"/>
        <w:rPr>
          <w:bCs/>
          <w:lang w:eastAsia="pl-PL"/>
        </w:rPr>
      </w:pPr>
      <w:r w:rsidRPr="008A39E0">
        <w:rPr>
          <w:bCs/>
          <w:lang w:eastAsia="pl-PL"/>
        </w:rPr>
        <w:t xml:space="preserve">Uwarunkowania prawne. </w:t>
      </w:r>
    </w:p>
    <w:p w14:paraId="0046FD89" w14:textId="77777777" w:rsidR="003A496E" w:rsidRPr="003A496E" w:rsidRDefault="003A496E" w:rsidP="003A496E">
      <w:pPr>
        <w:tabs>
          <w:tab w:val="left" w:pos="1091"/>
          <w:tab w:val="right" w:pos="9072"/>
        </w:tabs>
        <w:suppressAutoHyphens w:val="0"/>
        <w:jc w:val="both"/>
        <w:rPr>
          <w:lang w:eastAsia="pl-PL"/>
        </w:rPr>
      </w:pPr>
      <w:r w:rsidRPr="003A496E">
        <w:rPr>
          <w:lang w:eastAsia="pl-PL"/>
        </w:rPr>
        <w:t>Przedmiot zamówienia należy wykonać w zgodzie w szczególności z:</w:t>
      </w:r>
    </w:p>
    <w:p w14:paraId="641272E8" w14:textId="77777777" w:rsidR="00B31F5D" w:rsidRPr="00EA4823" w:rsidRDefault="003A496E">
      <w:pPr>
        <w:pStyle w:val="Akapitzlist"/>
        <w:numPr>
          <w:ilvl w:val="0"/>
          <w:numId w:val="19"/>
        </w:numPr>
        <w:tabs>
          <w:tab w:val="left" w:pos="1091"/>
          <w:tab w:val="right" w:pos="9072"/>
        </w:tabs>
        <w:suppressAutoHyphens w:val="0"/>
        <w:jc w:val="both"/>
        <w:rPr>
          <w:lang w:eastAsia="pl-PL"/>
        </w:rPr>
      </w:pPr>
      <w:r w:rsidRPr="003A496E">
        <w:rPr>
          <w:lang w:eastAsia="pl-PL"/>
        </w:rPr>
        <w:t xml:space="preserve">ustawą z dnia 7 lipca 1994 r. ze zm.– Prawo </w:t>
      </w:r>
      <w:r w:rsidRPr="00EA4823">
        <w:rPr>
          <w:lang w:eastAsia="pl-PL"/>
        </w:rPr>
        <w:t>budowlane (Dz.U.202</w:t>
      </w:r>
      <w:r w:rsidR="00B31F5D" w:rsidRPr="00EA4823">
        <w:rPr>
          <w:lang w:eastAsia="pl-PL"/>
        </w:rPr>
        <w:t xml:space="preserve">5r., poz. 418 </w:t>
      </w:r>
      <w:r w:rsidRPr="00EA4823">
        <w:rPr>
          <w:lang w:eastAsia="pl-PL"/>
        </w:rPr>
        <w:t>t.j.)</w:t>
      </w:r>
    </w:p>
    <w:p w14:paraId="0B88DBC0" w14:textId="77777777" w:rsidR="00B31F5D" w:rsidRDefault="003A496E">
      <w:pPr>
        <w:pStyle w:val="Akapitzlist"/>
        <w:numPr>
          <w:ilvl w:val="0"/>
          <w:numId w:val="19"/>
        </w:numPr>
        <w:tabs>
          <w:tab w:val="left" w:pos="1091"/>
          <w:tab w:val="right" w:pos="9072"/>
        </w:tabs>
        <w:suppressAutoHyphens w:val="0"/>
        <w:jc w:val="both"/>
        <w:rPr>
          <w:lang w:eastAsia="pl-PL"/>
        </w:rPr>
      </w:pPr>
      <w:r w:rsidRPr="003A496E">
        <w:rPr>
          <w:lang w:eastAsia="pl-PL"/>
        </w:rPr>
        <w:t>Ustaw</w:t>
      </w:r>
      <w:r w:rsidR="00B31F5D">
        <w:rPr>
          <w:lang w:eastAsia="pl-PL"/>
        </w:rPr>
        <w:t>ą</w:t>
      </w:r>
      <w:r w:rsidRPr="003A496E">
        <w:rPr>
          <w:lang w:eastAsia="pl-PL"/>
        </w:rPr>
        <w:t xml:space="preserve"> o ochronie przyrody z dnia 16 kwietnia 2004r. (t.j. Dz.U.2024</w:t>
      </w:r>
      <w:r w:rsidR="00B31F5D">
        <w:rPr>
          <w:lang w:eastAsia="pl-PL"/>
        </w:rPr>
        <w:t xml:space="preserve">r., poz. </w:t>
      </w:r>
      <w:r w:rsidRPr="003A496E">
        <w:rPr>
          <w:lang w:eastAsia="pl-PL"/>
        </w:rPr>
        <w:t>1478 t.j.),</w:t>
      </w:r>
    </w:p>
    <w:p w14:paraId="7557698C" w14:textId="77777777" w:rsidR="00B31F5D" w:rsidRDefault="003A496E">
      <w:pPr>
        <w:pStyle w:val="Akapitzlist"/>
        <w:numPr>
          <w:ilvl w:val="0"/>
          <w:numId w:val="19"/>
        </w:numPr>
        <w:tabs>
          <w:tab w:val="left" w:pos="1091"/>
          <w:tab w:val="right" w:pos="9072"/>
        </w:tabs>
        <w:suppressAutoHyphens w:val="0"/>
        <w:jc w:val="both"/>
        <w:rPr>
          <w:lang w:eastAsia="pl-PL"/>
        </w:rPr>
      </w:pPr>
      <w:r w:rsidRPr="003A496E">
        <w:rPr>
          <w:lang w:eastAsia="pl-PL"/>
        </w:rPr>
        <w:t>ROZPORZĄDZENIEM MINISTRA ROZWOJU z dnia 11 września 2020 r. w sprawie szczegółowego zakresu i formy projektu budowlanego</w:t>
      </w:r>
    </w:p>
    <w:p w14:paraId="4B825823" w14:textId="62541C4F" w:rsidR="003A496E" w:rsidRPr="003A496E" w:rsidRDefault="003A496E" w:rsidP="003A496E">
      <w:pPr>
        <w:pStyle w:val="Akapitzlist"/>
        <w:numPr>
          <w:ilvl w:val="0"/>
          <w:numId w:val="19"/>
        </w:numPr>
        <w:tabs>
          <w:tab w:val="left" w:pos="1091"/>
          <w:tab w:val="right" w:pos="9072"/>
        </w:tabs>
        <w:suppressAutoHyphens w:val="0"/>
        <w:jc w:val="both"/>
        <w:rPr>
          <w:lang w:eastAsia="pl-PL"/>
        </w:rPr>
      </w:pPr>
      <w:r w:rsidRPr="003A496E">
        <w:rPr>
          <w:lang w:eastAsia="pl-PL"/>
        </w:rPr>
        <w:t>ROZPORZĄDZENIEM MINISTRA ROZWOJU I TECHNOLOGII z dnia 20 grudnia 2021 r.</w:t>
      </w:r>
      <w:r w:rsidR="008A39E0">
        <w:rPr>
          <w:lang w:eastAsia="pl-PL"/>
        </w:rPr>
        <w:t xml:space="preserve"> </w:t>
      </w:r>
      <w:r w:rsidRPr="003A496E">
        <w:rPr>
          <w:lang w:eastAsia="pl-PL"/>
        </w:rPr>
        <w:t>w sprawie szczegółowego zakresu i formy dokumentacji projektowej, specyfikacji technicznych wykonania i odbioru robót budowlanych oraz programu funkcjonalno-użytkowego</w:t>
      </w:r>
    </w:p>
    <w:p w14:paraId="1411DFA9" w14:textId="77777777" w:rsidR="005B6D19" w:rsidRDefault="005B6D19" w:rsidP="005B6D19">
      <w:pPr>
        <w:tabs>
          <w:tab w:val="left" w:pos="1091"/>
          <w:tab w:val="right" w:pos="9072"/>
        </w:tabs>
        <w:suppressAutoHyphens w:val="0"/>
        <w:jc w:val="both"/>
        <w:rPr>
          <w:lang w:eastAsia="pl-PL"/>
        </w:rPr>
      </w:pPr>
    </w:p>
    <w:p w14:paraId="3DACAA65" w14:textId="77777777" w:rsidR="00B341DF" w:rsidRDefault="00B341DF" w:rsidP="005B6D19">
      <w:pPr>
        <w:tabs>
          <w:tab w:val="left" w:pos="1091"/>
          <w:tab w:val="right" w:pos="9072"/>
        </w:tabs>
        <w:suppressAutoHyphens w:val="0"/>
        <w:jc w:val="both"/>
        <w:rPr>
          <w:lang w:eastAsia="pl-PL"/>
        </w:rPr>
      </w:pPr>
    </w:p>
    <w:p w14:paraId="115D73F4" w14:textId="4817D7DF" w:rsidR="00436A5D" w:rsidRPr="00C12DA6" w:rsidRDefault="005B6D19" w:rsidP="005B6D19">
      <w:pPr>
        <w:spacing w:line="276" w:lineRule="auto"/>
        <w:jc w:val="center"/>
        <w:rPr>
          <w:lang w:eastAsia="pl-PL"/>
        </w:rPr>
      </w:pPr>
      <w:r w:rsidRPr="00884372">
        <w:rPr>
          <w:rFonts w:cs="Times New Roman"/>
          <w:b/>
        </w:rPr>
        <w:t>§</w:t>
      </w:r>
      <w:r>
        <w:rPr>
          <w:rFonts w:cs="Times New Roman"/>
          <w:b/>
        </w:rPr>
        <w:t>2</w:t>
      </w:r>
    </w:p>
    <w:p w14:paraId="7B09F611" w14:textId="26424663" w:rsidR="00DB6A5E" w:rsidRPr="00884372" w:rsidRDefault="00F4582D" w:rsidP="00B341DF">
      <w:pPr>
        <w:spacing w:line="276" w:lineRule="auto"/>
        <w:jc w:val="center"/>
        <w:rPr>
          <w:rFonts w:cs="Times New Roman"/>
          <w:b/>
        </w:rPr>
      </w:pPr>
      <w:r w:rsidRPr="00884372">
        <w:rPr>
          <w:rFonts w:cs="Times New Roman"/>
          <w:b/>
        </w:rPr>
        <w:t xml:space="preserve">Prawa autorskie </w:t>
      </w:r>
    </w:p>
    <w:p w14:paraId="3C3ABE08" w14:textId="62C48921" w:rsidR="00DB6A5E" w:rsidRDefault="00DB6A5E" w:rsidP="00DB6A5E">
      <w:pPr>
        <w:pStyle w:val="Tekstpodstawowy21"/>
        <w:widowControl/>
        <w:tabs>
          <w:tab w:val="left" w:pos="284"/>
        </w:tabs>
        <w:spacing w:line="276" w:lineRule="auto"/>
        <w:jc w:val="left"/>
        <w:rPr>
          <w:rFonts w:ascii="Times New Roman" w:hAnsi="Times New Roman" w:cs="Times New Roman"/>
        </w:rPr>
      </w:pPr>
      <w:r>
        <w:rPr>
          <w:rFonts w:ascii="Times New Roman" w:hAnsi="Times New Roman" w:cs="Times New Roman"/>
        </w:rPr>
        <w:t>1.</w:t>
      </w:r>
      <w:r w:rsidR="00972919">
        <w:rPr>
          <w:rFonts w:ascii="Times New Roman" w:hAnsi="Times New Roman" w:cs="Times New Roman"/>
        </w:rPr>
        <w:t xml:space="preserve"> </w:t>
      </w:r>
      <w:r w:rsidR="00F4582D" w:rsidRPr="00884372">
        <w:rPr>
          <w:rFonts w:ascii="Times New Roman" w:hAnsi="Times New Roman" w:cs="Times New Roman"/>
        </w:rPr>
        <w:t xml:space="preserve">Wykonawca oświadcza, że jest właścicielem majątkowych praw autorskich do utworów wchodzących </w:t>
      </w:r>
    </w:p>
    <w:p w14:paraId="36233733" w14:textId="2157B155" w:rsidR="00F4582D" w:rsidRPr="00884372" w:rsidRDefault="00F4582D" w:rsidP="00972919">
      <w:pPr>
        <w:pStyle w:val="Tekstpodstawowy21"/>
        <w:widowControl/>
        <w:tabs>
          <w:tab w:val="left" w:pos="284"/>
        </w:tabs>
        <w:spacing w:line="276" w:lineRule="auto"/>
        <w:ind w:firstLine="4"/>
        <w:jc w:val="left"/>
        <w:rPr>
          <w:rFonts w:ascii="Times New Roman" w:hAnsi="Times New Roman" w:cs="Times New Roman"/>
        </w:rPr>
      </w:pPr>
      <w:r w:rsidRPr="00884372">
        <w:rPr>
          <w:rFonts w:ascii="Times New Roman" w:hAnsi="Times New Roman" w:cs="Times New Roman"/>
        </w:rPr>
        <w:t xml:space="preserve">w skład przedmiotu umowy, a jego prawa nie zostały w żaden sposób </w:t>
      </w:r>
      <w:proofErr w:type="gramStart"/>
      <w:r w:rsidRPr="00884372">
        <w:rPr>
          <w:rFonts w:ascii="Times New Roman" w:hAnsi="Times New Roman" w:cs="Times New Roman"/>
        </w:rPr>
        <w:t>obciążone,</w:t>
      </w:r>
      <w:proofErr w:type="gramEnd"/>
      <w:r w:rsidRPr="00884372">
        <w:rPr>
          <w:rFonts w:ascii="Times New Roman" w:hAnsi="Times New Roman" w:cs="Times New Roman"/>
        </w:rPr>
        <w:t xml:space="preserve"> ani ograniczone.</w:t>
      </w:r>
    </w:p>
    <w:p w14:paraId="000963B7" w14:textId="0F75EAF6" w:rsidR="00F4582D" w:rsidRPr="00884372" w:rsidRDefault="00F4582D" w:rsidP="000713E5">
      <w:pPr>
        <w:pStyle w:val="Tekstpodstawowy21"/>
        <w:widowControl/>
        <w:spacing w:line="276" w:lineRule="auto"/>
        <w:ind w:left="284" w:hanging="568"/>
        <w:rPr>
          <w:rFonts w:ascii="Times New Roman" w:hAnsi="Times New Roman" w:cs="Times New Roman"/>
        </w:rPr>
      </w:pPr>
      <w:r w:rsidRPr="00884372">
        <w:rPr>
          <w:rFonts w:ascii="Times New Roman" w:hAnsi="Times New Roman" w:cs="Times New Roman"/>
        </w:rPr>
        <w:t xml:space="preserve">    </w:t>
      </w:r>
      <w:r w:rsidR="00DB6A5E">
        <w:rPr>
          <w:rFonts w:ascii="Times New Roman" w:hAnsi="Times New Roman" w:cs="Times New Roman"/>
        </w:rPr>
        <w:t xml:space="preserve"> </w:t>
      </w:r>
      <w:r w:rsidRPr="00884372">
        <w:rPr>
          <w:rFonts w:ascii="Times New Roman" w:hAnsi="Times New Roman" w:cs="Times New Roman"/>
        </w:rPr>
        <w:t>2. Strony zgodnie postanawiają, że mocą niniejszej umowy</w:t>
      </w:r>
      <w:r w:rsidR="005E2EC5" w:rsidRPr="00884372">
        <w:rPr>
          <w:rFonts w:ascii="Times New Roman" w:hAnsi="Times New Roman" w:cs="Times New Roman"/>
        </w:rPr>
        <w:t xml:space="preserve">, w ramach wynagrodzenia za przedmiot umowy </w:t>
      </w:r>
      <w:r w:rsidRPr="00884372">
        <w:rPr>
          <w:rFonts w:ascii="Times New Roman" w:hAnsi="Times New Roman" w:cs="Times New Roman"/>
        </w:rPr>
        <w:t xml:space="preserve"> Wykonawca przenosi na </w:t>
      </w:r>
      <w:r w:rsidR="00762D14" w:rsidRPr="00884372">
        <w:rPr>
          <w:rFonts w:ascii="Times New Roman" w:hAnsi="Times New Roman" w:cs="Times New Roman"/>
        </w:rPr>
        <w:t>rzecz Zamawiającego</w:t>
      </w:r>
      <w:r w:rsidRPr="00884372">
        <w:rPr>
          <w:rFonts w:ascii="Times New Roman" w:hAnsi="Times New Roman" w:cs="Times New Roman"/>
        </w:rPr>
        <w:t xml:space="preserve"> całość przysługujących mu auto</w:t>
      </w:r>
      <w:r w:rsidR="005E2EC5" w:rsidRPr="00884372">
        <w:rPr>
          <w:rFonts w:ascii="Times New Roman" w:hAnsi="Times New Roman" w:cs="Times New Roman"/>
        </w:rPr>
        <w:t xml:space="preserve">rskich praw majątkowych łącznie </w:t>
      </w:r>
      <w:r w:rsidRPr="00884372">
        <w:rPr>
          <w:rFonts w:ascii="Times New Roman" w:hAnsi="Times New Roman" w:cs="Times New Roman"/>
        </w:rPr>
        <w:t>z wyłącznym prawem do udzielania zezwoleń na wykonywanie zależnego prawa autorskiego, do nieograniczonego w czasie i przestrze</w:t>
      </w:r>
      <w:r w:rsidR="007104F8" w:rsidRPr="00884372">
        <w:rPr>
          <w:rFonts w:ascii="Times New Roman" w:hAnsi="Times New Roman" w:cs="Times New Roman"/>
        </w:rPr>
        <w:t xml:space="preserve">ni korzystania i rozporządzania </w:t>
      </w:r>
      <w:r w:rsidRPr="00884372">
        <w:rPr>
          <w:rFonts w:ascii="Times New Roman" w:hAnsi="Times New Roman" w:cs="Times New Roman"/>
        </w:rPr>
        <w:t xml:space="preserve">w kraju i zagranicą w całości, w częściach i w </w:t>
      </w:r>
      <w:r w:rsidR="00762D14" w:rsidRPr="00884372">
        <w:rPr>
          <w:rFonts w:ascii="Times New Roman" w:hAnsi="Times New Roman" w:cs="Times New Roman"/>
        </w:rPr>
        <w:t>fragmentach bez</w:t>
      </w:r>
      <w:r w:rsidRPr="00884372">
        <w:rPr>
          <w:rFonts w:ascii="Times New Roman" w:hAnsi="Times New Roman" w:cs="Times New Roman"/>
        </w:rPr>
        <w:t xml:space="preserve"> </w:t>
      </w:r>
      <w:r w:rsidR="00762D14" w:rsidRPr="00884372">
        <w:rPr>
          <w:rFonts w:ascii="Times New Roman" w:hAnsi="Times New Roman" w:cs="Times New Roman"/>
        </w:rPr>
        <w:t>ograniczenia, co</w:t>
      </w:r>
      <w:r w:rsidRPr="00884372">
        <w:rPr>
          <w:rFonts w:ascii="Times New Roman" w:hAnsi="Times New Roman" w:cs="Times New Roman"/>
        </w:rPr>
        <w:t xml:space="preserve"> do liczby </w:t>
      </w:r>
      <w:r w:rsidR="00762D14" w:rsidRPr="00884372">
        <w:rPr>
          <w:rFonts w:ascii="Times New Roman" w:hAnsi="Times New Roman" w:cs="Times New Roman"/>
        </w:rPr>
        <w:t>egzemplarzy, do</w:t>
      </w:r>
      <w:r w:rsidRPr="00884372">
        <w:rPr>
          <w:rFonts w:ascii="Times New Roman" w:hAnsi="Times New Roman" w:cs="Times New Roman"/>
        </w:rPr>
        <w:t xml:space="preserve"> wszystkich utworów, które składają się na przedmiot umowy opisany w § 1, na następujących polach eksploatacji:</w:t>
      </w:r>
    </w:p>
    <w:p w14:paraId="03432233"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 xml:space="preserve"> udostępnianie innym podmiotom i przechowywanie niezależnie od formatu, systemu</w:t>
      </w:r>
      <w:r w:rsidR="000D4824">
        <w:rPr>
          <w:rFonts w:cs="Times New Roman"/>
        </w:rPr>
        <w:t xml:space="preserve"> </w:t>
      </w:r>
      <w:r w:rsidRPr="00884372">
        <w:rPr>
          <w:rFonts w:cs="Times New Roman"/>
        </w:rPr>
        <w:t>lub standardu,</w:t>
      </w:r>
    </w:p>
    <w:p w14:paraId="4183B347"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 xml:space="preserve"> trwałe lub czasowe utrwalanie lub </w:t>
      </w:r>
      <w:r w:rsidR="00762D14" w:rsidRPr="00884372">
        <w:rPr>
          <w:rFonts w:cs="Times New Roman"/>
        </w:rPr>
        <w:t>zwielokrotnianie jakimikolwiek</w:t>
      </w:r>
      <w:r w:rsidR="007104F8" w:rsidRPr="00884372">
        <w:rPr>
          <w:rFonts w:cs="Times New Roman"/>
        </w:rPr>
        <w:t xml:space="preserve"> środkami </w:t>
      </w:r>
      <w:r w:rsidRPr="00884372">
        <w:rPr>
          <w:rFonts w:cs="Times New Roman"/>
        </w:rPr>
        <w:t>i w jakiejkolwiek formie, niezależnie od formatu i techniki, systemu lub standardu</w:t>
      </w:r>
      <w:r w:rsidR="00762D14" w:rsidRPr="00884372">
        <w:rPr>
          <w:rFonts w:cs="Times New Roman"/>
        </w:rPr>
        <w:t>, w</w:t>
      </w:r>
      <w:r w:rsidRPr="00884372">
        <w:rPr>
          <w:rFonts w:cs="Times New Roman"/>
        </w:rPr>
        <w:t xml:space="preserve"> tym wprowadzanie do pamięci komputera oraz trwałe lub czasowe utrwalanie</w:t>
      </w:r>
      <w:r w:rsidR="00D74276" w:rsidRPr="00884372">
        <w:rPr>
          <w:rFonts w:cs="Times New Roman"/>
        </w:rPr>
        <w:t xml:space="preserve"> </w:t>
      </w:r>
      <w:r w:rsidRPr="00884372">
        <w:rPr>
          <w:rFonts w:cs="Times New Roman"/>
        </w:rPr>
        <w:t>lub zwielokrotnianie takich zapisów, włączając w to sporządzanie ich kopii oraz dowolne korzystanie i rozporządzanie tymi kopiami,</w:t>
      </w:r>
    </w:p>
    <w:p w14:paraId="74818D7D"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zwielokrotnianie przez wytwarzanie dowo</w:t>
      </w:r>
      <w:r w:rsidR="007104F8" w:rsidRPr="00884372">
        <w:rPr>
          <w:rFonts w:cs="Times New Roman"/>
        </w:rPr>
        <w:t xml:space="preserve">lną techniką egzemplarzy utworu </w:t>
      </w:r>
      <w:r w:rsidRPr="00884372">
        <w:rPr>
          <w:rFonts w:cs="Times New Roman"/>
        </w:rPr>
        <w:t xml:space="preserve">bez </w:t>
      </w:r>
      <w:r w:rsidR="00762D14" w:rsidRPr="00884372">
        <w:rPr>
          <w:rFonts w:cs="Times New Roman"/>
        </w:rPr>
        <w:t>ograniczeń, co</w:t>
      </w:r>
      <w:r w:rsidRPr="00884372">
        <w:rPr>
          <w:rFonts w:cs="Times New Roman"/>
        </w:rPr>
        <w:t xml:space="preserve"> do wielkości nakładu,</w:t>
      </w:r>
    </w:p>
    <w:p w14:paraId="291DF537"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 xml:space="preserve"> wprowadzanie do obrotu, użyczanie, najem oryginału i egzemplarzy utworu,</w:t>
      </w:r>
    </w:p>
    <w:p w14:paraId="7D54FBBE"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 xml:space="preserve"> tworzenie nowych wersji i adaptacji (tłumaczenie, przystosowanie, zmianę układu</w:t>
      </w:r>
      <w:r w:rsidR="00D74276" w:rsidRPr="00884372">
        <w:rPr>
          <w:rFonts w:cs="Times New Roman"/>
        </w:rPr>
        <w:t xml:space="preserve"> </w:t>
      </w:r>
      <w:r w:rsidRPr="00884372">
        <w:rPr>
          <w:rFonts w:cs="Times New Roman"/>
        </w:rPr>
        <w:t>lub jakiekolwiek inne zmiany),</w:t>
      </w:r>
    </w:p>
    <w:p w14:paraId="404AB424"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kompilację z innymi utworami na jednym nośniku, zwielokrotnianie dowolną techniką</w:t>
      </w:r>
      <w:r w:rsidR="000D4824">
        <w:rPr>
          <w:rFonts w:cs="Times New Roman"/>
        </w:rPr>
        <w:t xml:space="preserve">                                 </w:t>
      </w:r>
      <w:r w:rsidRPr="00884372">
        <w:rPr>
          <w:rFonts w:cs="Times New Roman"/>
        </w:rPr>
        <w:t xml:space="preserve">i wprowadzanie go do obrotu, </w:t>
      </w:r>
    </w:p>
    <w:p w14:paraId="0CED9655"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 xml:space="preserve"> publiczne rozpowszechnianie, w szczególności udostępnianie w ten sposób, aby każdy mógł mieć do niego dostęp w miejscu i czasie przez siebie wybranym</w:t>
      </w:r>
      <w:r w:rsidR="00762D14" w:rsidRPr="00884372">
        <w:rPr>
          <w:rFonts w:cs="Times New Roman"/>
        </w:rPr>
        <w:t>, w</w:t>
      </w:r>
      <w:r w:rsidRPr="00884372">
        <w:rPr>
          <w:rFonts w:cs="Times New Roman"/>
        </w:rPr>
        <w:t xml:space="preserve"> szczególności elektroniczne udostępnianie na żądanie,</w:t>
      </w:r>
    </w:p>
    <w:p w14:paraId="11ACF8C6"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publiczne udostępnianie w tym w formie elektronicznej,</w:t>
      </w:r>
    </w:p>
    <w:p w14:paraId="33D078C1"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283"/>
        <w:jc w:val="both"/>
        <w:rPr>
          <w:rFonts w:cs="Times New Roman"/>
        </w:rPr>
      </w:pPr>
      <w:r w:rsidRPr="00884372">
        <w:rPr>
          <w:rFonts w:cs="Times New Roman"/>
        </w:rPr>
        <w:t>wprowadzanie do pamięci komputera oraz rozpowszechnianie w sieciach komputerowych (Internet) oraz w sieciach zamkniętych,</w:t>
      </w:r>
    </w:p>
    <w:p w14:paraId="5FB56020"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425"/>
        <w:jc w:val="both"/>
        <w:rPr>
          <w:rFonts w:cs="Times New Roman"/>
        </w:rPr>
      </w:pPr>
      <w:r w:rsidRPr="00884372">
        <w:rPr>
          <w:rFonts w:cs="Times New Roman"/>
        </w:rPr>
        <w:t xml:space="preserve">tworzenie opracowań i </w:t>
      </w:r>
      <w:r w:rsidR="00762D14" w:rsidRPr="00884372">
        <w:rPr>
          <w:rFonts w:cs="Times New Roman"/>
        </w:rPr>
        <w:t>przeróbek oraz</w:t>
      </w:r>
      <w:r w:rsidRPr="00884372">
        <w:rPr>
          <w:rFonts w:cs="Times New Roman"/>
        </w:rPr>
        <w:t xml:space="preserve"> rozporządzanie i korzystanie z takich opracowań na wszystkich polach eksploatacji określonych w niniejszej umowie,</w:t>
      </w:r>
    </w:p>
    <w:p w14:paraId="4C358790"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425"/>
        <w:jc w:val="both"/>
        <w:rPr>
          <w:rFonts w:cs="Times New Roman"/>
        </w:rPr>
      </w:pPr>
      <w:r w:rsidRPr="00884372">
        <w:rPr>
          <w:rFonts w:cs="Times New Roman"/>
        </w:rPr>
        <w:lastRenderedPageBreak/>
        <w:t>prawo do określenia nazw utworu, pod którymi będzie on wykorzyst</w:t>
      </w:r>
      <w:r w:rsidR="007104F8" w:rsidRPr="00884372">
        <w:rPr>
          <w:rFonts w:cs="Times New Roman"/>
        </w:rPr>
        <w:t xml:space="preserve">ywany </w:t>
      </w:r>
      <w:r w:rsidRPr="00884372">
        <w:rPr>
          <w:rFonts w:cs="Times New Roman"/>
        </w:rPr>
        <w:t>lub rozpowszechniany, w tym nazw h</w:t>
      </w:r>
      <w:r w:rsidR="007104F8" w:rsidRPr="00884372">
        <w:rPr>
          <w:rFonts w:cs="Times New Roman"/>
        </w:rPr>
        <w:t xml:space="preserve">andlowych, włączając w to prawo </w:t>
      </w:r>
      <w:r w:rsidRPr="00884372">
        <w:rPr>
          <w:rFonts w:cs="Times New Roman"/>
        </w:rPr>
        <w:t>do zarejestrowania na swoją rzecz znaków towarowych, którymi oznaczony będzie utwór lub znaków towarowych, wykorzystanych w utworze,</w:t>
      </w:r>
    </w:p>
    <w:p w14:paraId="3C9E7448" w14:textId="77777777" w:rsidR="00F4582D" w:rsidRPr="00884372" w:rsidRDefault="00F4582D"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425"/>
        <w:jc w:val="both"/>
        <w:rPr>
          <w:rFonts w:cs="Times New Roman"/>
        </w:rPr>
      </w:pPr>
      <w:r w:rsidRPr="00884372">
        <w:rPr>
          <w:rFonts w:cs="Times New Roman"/>
        </w:rPr>
        <w:t>prawo udzielania licencji na rzecz osób trzecich, na wszystkich wymienionych powyżej polach eksploatacji.</w:t>
      </w:r>
    </w:p>
    <w:p w14:paraId="25DFC73F" w14:textId="77777777" w:rsidR="00F4582D" w:rsidRPr="00884372" w:rsidRDefault="00CA65E5" w:rsidP="000713E5">
      <w:pPr>
        <w:pStyle w:val="Tekstpodstawowy"/>
        <w:widowControl/>
        <w:numPr>
          <w:ilvl w:val="0"/>
          <w:numId w:val="1"/>
        </w:numPr>
        <w:tabs>
          <w:tab w:val="clear" w:pos="360"/>
          <w:tab w:val="num" w:pos="426"/>
          <w:tab w:val="left" w:pos="674"/>
          <w:tab w:val="left" w:pos="1425"/>
          <w:tab w:val="left" w:pos="1455"/>
        </w:tabs>
        <w:spacing w:after="0" w:line="276" w:lineRule="auto"/>
        <w:ind w:left="567" w:hanging="425"/>
        <w:jc w:val="both"/>
        <w:rPr>
          <w:rFonts w:cs="Times New Roman"/>
        </w:rPr>
      </w:pPr>
      <w:r w:rsidRPr="00884372">
        <w:rPr>
          <w:rFonts w:cs="Times New Roman"/>
        </w:rPr>
        <w:t>u</w:t>
      </w:r>
      <w:r w:rsidR="00F4582D" w:rsidRPr="00884372">
        <w:rPr>
          <w:rFonts w:cs="Times New Roman"/>
        </w:rPr>
        <w:t>poważnienie osób trzecich do dokonywania</w:t>
      </w:r>
      <w:r w:rsidR="007104F8" w:rsidRPr="00884372">
        <w:rPr>
          <w:rFonts w:cs="Times New Roman"/>
        </w:rPr>
        <w:t xml:space="preserve"> przeróbek, modyfikacji i zmian </w:t>
      </w:r>
      <w:r w:rsidR="00F4582D" w:rsidRPr="00884372">
        <w:rPr>
          <w:rFonts w:cs="Times New Roman"/>
        </w:rPr>
        <w:t>w utworze.</w:t>
      </w:r>
    </w:p>
    <w:p w14:paraId="14EB949B" w14:textId="77777777" w:rsidR="00F4582D" w:rsidRPr="00884372" w:rsidRDefault="00F4582D" w:rsidP="000713E5">
      <w:pPr>
        <w:pStyle w:val="Tekstpodstawowy"/>
        <w:widowControl/>
        <w:tabs>
          <w:tab w:val="left" w:pos="525"/>
          <w:tab w:val="left" w:pos="690"/>
        </w:tabs>
        <w:spacing w:after="0" w:line="276" w:lineRule="auto"/>
        <w:ind w:left="284" w:hanging="269"/>
        <w:jc w:val="both"/>
        <w:rPr>
          <w:rFonts w:cs="Times New Roman"/>
        </w:rPr>
      </w:pPr>
      <w:r w:rsidRPr="00884372">
        <w:rPr>
          <w:rFonts w:cs="Times New Roman"/>
        </w:rPr>
        <w:t>3. Przeniesienie majątkowych praw autorskich, praw pokrewnych wraz z prawami zależnymi następuje w chwili podpisania protokołu zdawczo - odbiorczego, o którym mowa</w:t>
      </w:r>
      <w:r w:rsidR="00D74276" w:rsidRPr="00884372">
        <w:rPr>
          <w:rFonts w:cs="Times New Roman"/>
        </w:rPr>
        <w:t xml:space="preserve"> </w:t>
      </w:r>
      <w:r w:rsidRPr="00884372">
        <w:rPr>
          <w:rFonts w:cs="Times New Roman"/>
        </w:rPr>
        <w:t>w § 4 ust. 1.</w:t>
      </w:r>
    </w:p>
    <w:p w14:paraId="2CB0B42F" w14:textId="77777777" w:rsidR="00F4582D" w:rsidRPr="00884372" w:rsidRDefault="00F4582D" w:rsidP="000713E5">
      <w:pPr>
        <w:pStyle w:val="Tekstpodstawowy"/>
        <w:widowControl/>
        <w:tabs>
          <w:tab w:val="left" w:pos="525"/>
          <w:tab w:val="left" w:pos="690"/>
        </w:tabs>
        <w:spacing w:after="0" w:line="276" w:lineRule="auto"/>
        <w:ind w:left="284" w:hanging="269"/>
        <w:jc w:val="both"/>
        <w:rPr>
          <w:rFonts w:eastAsia="Times New Roman" w:cs="Times New Roman"/>
        </w:rPr>
      </w:pPr>
      <w:r w:rsidRPr="00884372">
        <w:rPr>
          <w:rFonts w:cs="Times New Roman"/>
        </w:rPr>
        <w:t>4. Wykonawca zobowi</w:t>
      </w:r>
      <w:r w:rsidRPr="00884372">
        <w:rPr>
          <w:rFonts w:eastAsia="Times New Roman" w:cs="Times New Roman"/>
        </w:rPr>
        <w:t>ązuje się, że wykonując umowę nie naruszy autorskich praw majątkowych osób trzecich i przekaże Zamawiającemu wyniki prac z realizacji umowy</w:t>
      </w:r>
      <w:r w:rsidR="00D74276" w:rsidRPr="00884372">
        <w:rPr>
          <w:rFonts w:eastAsia="Times New Roman" w:cs="Times New Roman"/>
        </w:rPr>
        <w:t xml:space="preserve"> </w:t>
      </w:r>
      <w:r w:rsidRPr="00884372">
        <w:rPr>
          <w:rFonts w:eastAsia="Times New Roman" w:cs="Times New Roman"/>
        </w:rPr>
        <w:t xml:space="preserve">w stanie wolnym od obciążeń prawami osób trzecich. </w:t>
      </w:r>
    </w:p>
    <w:p w14:paraId="11FD398E" w14:textId="77777777" w:rsidR="00F4582D" w:rsidRPr="00884372" w:rsidRDefault="00F4582D" w:rsidP="000713E5">
      <w:pPr>
        <w:widowControl/>
        <w:tabs>
          <w:tab w:val="left" w:pos="525"/>
          <w:tab w:val="left" w:pos="690"/>
        </w:tabs>
        <w:spacing w:line="276" w:lineRule="auto"/>
        <w:ind w:left="284" w:hanging="269"/>
        <w:jc w:val="both"/>
        <w:rPr>
          <w:rFonts w:eastAsia="Times New Roman" w:cs="Times New Roman"/>
        </w:rPr>
      </w:pPr>
      <w:r w:rsidRPr="00884372">
        <w:rPr>
          <w:rFonts w:eastAsia="Times New Roman" w:cs="Times New Roman"/>
        </w:rPr>
        <w:t xml:space="preserve">5. Wykonawca odpowiada względem Zamawiającego za wszelkie wady prawne dzieł wykonanych w ramach umowy, a w szczególności za naruszenie dóbr osób trzecich w dziele oraz praw autorskich i praw pokrewnych osób trzecich do </w:t>
      </w:r>
      <w:r w:rsidR="00762D14" w:rsidRPr="00884372">
        <w:rPr>
          <w:rFonts w:eastAsia="Times New Roman" w:cs="Times New Roman"/>
        </w:rPr>
        <w:t>dzieła, a</w:t>
      </w:r>
      <w:r w:rsidRPr="00884372">
        <w:rPr>
          <w:rFonts w:eastAsia="Times New Roman" w:cs="Times New Roman"/>
        </w:rPr>
        <w:t xml:space="preserve"> w przypadku skierowania z tego tytułu roszczeń przeciwko Zamaw</w:t>
      </w:r>
      <w:r w:rsidR="00601038" w:rsidRPr="00884372">
        <w:rPr>
          <w:rFonts w:eastAsia="Times New Roman" w:cs="Times New Roman"/>
        </w:rPr>
        <w:t xml:space="preserve">iającemu, Wykonawca zobowiązuje </w:t>
      </w:r>
      <w:r w:rsidRPr="00884372">
        <w:rPr>
          <w:rFonts w:eastAsia="Times New Roman" w:cs="Times New Roman"/>
        </w:rPr>
        <w:t>się do całkowitego zaspokojenia słusznych roszczeń osób trzecich oraz do zwolnienia Zamawiającego od obowiązku świadczenia z tego tytułu.</w:t>
      </w:r>
    </w:p>
    <w:p w14:paraId="3A95C531" w14:textId="77777777" w:rsidR="001E6284" w:rsidRDefault="00F4582D" w:rsidP="000713E5">
      <w:pPr>
        <w:widowControl/>
        <w:tabs>
          <w:tab w:val="left" w:pos="525"/>
          <w:tab w:val="left" w:pos="690"/>
        </w:tabs>
        <w:spacing w:line="276" w:lineRule="auto"/>
        <w:ind w:left="284" w:hanging="269"/>
        <w:jc w:val="both"/>
        <w:rPr>
          <w:rFonts w:eastAsia="Times New Roman" w:cs="Times New Roman"/>
        </w:rPr>
      </w:pPr>
      <w:r w:rsidRPr="00884372">
        <w:rPr>
          <w:rFonts w:eastAsia="Times New Roman" w:cs="Times New Roman"/>
        </w:rPr>
        <w:t>6. W przypadku zgłoszenia roszczeń z tytułu naruszenia praw i dóbr, o których mowa w ust. 5 przeciwko Zamawiającemu na drodze sądowej, Wykonawca zobowiązuje się niezwłocznie wstąpić do sprawy po stronie pozwanego i zwolnić Zamawiającego ze wszelkich uznanych roszczeń oraz zaspokoić wszelkie prawomocnie zasądzone roszczenia powoda wraz</w:t>
      </w:r>
      <w:r w:rsidR="000D4824">
        <w:rPr>
          <w:rFonts w:eastAsia="Times New Roman" w:cs="Times New Roman"/>
        </w:rPr>
        <w:t xml:space="preserve"> </w:t>
      </w:r>
      <w:r w:rsidRPr="00884372">
        <w:rPr>
          <w:rFonts w:eastAsia="Times New Roman" w:cs="Times New Roman"/>
        </w:rPr>
        <w:t>z należnymi kosztami.</w:t>
      </w:r>
    </w:p>
    <w:p w14:paraId="6AD54B8E" w14:textId="77777777" w:rsidR="00F953CC" w:rsidRPr="00884372" w:rsidRDefault="00F953CC" w:rsidP="000713E5">
      <w:pPr>
        <w:widowControl/>
        <w:tabs>
          <w:tab w:val="left" w:pos="525"/>
          <w:tab w:val="left" w:pos="690"/>
        </w:tabs>
        <w:spacing w:line="276" w:lineRule="auto"/>
        <w:ind w:left="284" w:hanging="269"/>
        <w:jc w:val="both"/>
        <w:rPr>
          <w:rFonts w:eastAsia="Times New Roman" w:cs="Times New Roman"/>
        </w:rPr>
      </w:pPr>
    </w:p>
    <w:p w14:paraId="1EBAC304" w14:textId="77777777" w:rsidR="00F4582D" w:rsidRPr="00884372" w:rsidRDefault="00F4582D" w:rsidP="000713E5">
      <w:pPr>
        <w:pStyle w:val="Bezodstpw"/>
        <w:spacing w:line="276" w:lineRule="auto"/>
        <w:jc w:val="center"/>
        <w:rPr>
          <w:rFonts w:ascii="Times New Roman" w:hAnsi="Times New Roman" w:cs="Times New Roman"/>
          <w:b/>
          <w:bCs/>
          <w:sz w:val="24"/>
          <w:szCs w:val="24"/>
        </w:rPr>
      </w:pPr>
      <w:r w:rsidRPr="00884372">
        <w:rPr>
          <w:rFonts w:ascii="Times New Roman" w:hAnsi="Times New Roman" w:cs="Times New Roman"/>
          <w:b/>
          <w:sz w:val="24"/>
          <w:szCs w:val="24"/>
        </w:rPr>
        <w:t>§ 3</w:t>
      </w:r>
    </w:p>
    <w:p w14:paraId="7DD83E9A" w14:textId="77777777" w:rsidR="00F4582D" w:rsidRPr="00884372" w:rsidRDefault="00F4582D" w:rsidP="000713E5">
      <w:pPr>
        <w:pStyle w:val="Bezodstpw"/>
        <w:spacing w:line="276" w:lineRule="auto"/>
        <w:jc w:val="center"/>
        <w:rPr>
          <w:rFonts w:ascii="Times New Roman" w:hAnsi="Times New Roman" w:cs="Times New Roman"/>
          <w:b/>
          <w:bCs/>
          <w:sz w:val="24"/>
          <w:szCs w:val="24"/>
        </w:rPr>
      </w:pPr>
      <w:r w:rsidRPr="00884372">
        <w:rPr>
          <w:rFonts w:ascii="Times New Roman" w:hAnsi="Times New Roman" w:cs="Times New Roman"/>
          <w:b/>
          <w:bCs/>
          <w:sz w:val="24"/>
          <w:szCs w:val="24"/>
        </w:rPr>
        <w:t>Osoby zdolne do wykonania przedmiotu umowy</w:t>
      </w:r>
    </w:p>
    <w:p w14:paraId="6BE68517" w14:textId="55C841EC" w:rsidR="00F4582D" w:rsidRPr="00884372" w:rsidRDefault="00F4582D">
      <w:pPr>
        <w:pStyle w:val="Bezodstpw"/>
        <w:numPr>
          <w:ilvl w:val="0"/>
          <w:numId w:val="9"/>
        </w:numPr>
        <w:tabs>
          <w:tab w:val="left" w:pos="275"/>
          <w:tab w:val="left" w:pos="1052"/>
        </w:tabs>
        <w:spacing w:line="276" w:lineRule="auto"/>
        <w:ind w:left="302" w:hanging="315"/>
        <w:jc w:val="both"/>
        <w:rPr>
          <w:rFonts w:ascii="Times New Roman" w:hAnsi="Times New Roman" w:cs="Times New Roman"/>
          <w:sz w:val="24"/>
          <w:szCs w:val="24"/>
        </w:rPr>
      </w:pPr>
      <w:r w:rsidRPr="00884372">
        <w:rPr>
          <w:rFonts w:ascii="Times New Roman" w:hAnsi="Times New Roman" w:cs="Times New Roman"/>
          <w:sz w:val="24"/>
          <w:szCs w:val="24"/>
        </w:rPr>
        <w:t>Wykonawca oświadcza, że dysponuje n</w:t>
      </w:r>
      <w:r w:rsidR="00601038" w:rsidRPr="00884372">
        <w:rPr>
          <w:rFonts w:ascii="Times New Roman" w:hAnsi="Times New Roman" w:cs="Times New Roman"/>
          <w:sz w:val="24"/>
          <w:szCs w:val="24"/>
        </w:rPr>
        <w:t xml:space="preserve">iezbędną wiedzą, doświadczeniem </w:t>
      </w:r>
      <w:r w:rsidRPr="00884372">
        <w:rPr>
          <w:rFonts w:ascii="Times New Roman" w:hAnsi="Times New Roman" w:cs="Times New Roman"/>
          <w:sz w:val="24"/>
          <w:szCs w:val="24"/>
        </w:rPr>
        <w:t>i profesjonalnymi kwalifikacjami, a także potencjałem ekonomicznym i technicznym oraz zespołem zdolnym do wykonania przedmiotu umowy.</w:t>
      </w:r>
    </w:p>
    <w:p w14:paraId="058CB9F9" w14:textId="77777777" w:rsidR="00F4582D" w:rsidRPr="00884372" w:rsidRDefault="00F4582D">
      <w:pPr>
        <w:pStyle w:val="Bezodstpw"/>
        <w:numPr>
          <w:ilvl w:val="0"/>
          <w:numId w:val="9"/>
        </w:numPr>
        <w:tabs>
          <w:tab w:val="left" w:pos="275"/>
          <w:tab w:val="left" w:pos="1052"/>
        </w:tabs>
        <w:spacing w:line="276" w:lineRule="auto"/>
        <w:ind w:left="302" w:hanging="315"/>
        <w:jc w:val="both"/>
        <w:rPr>
          <w:rFonts w:ascii="Times New Roman" w:hAnsi="Times New Roman" w:cs="Times New Roman"/>
          <w:sz w:val="24"/>
          <w:szCs w:val="24"/>
        </w:rPr>
      </w:pPr>
      <w:r w:rsidRPr="00884372">
        <w:rPr>
          <w:rFonts w:ascii="Times New Roman" w:hAnsi="Times New Roman" w:cs="Times New Roman"/>
          <w:sz w:val="24"/>
          <w:szCs w:val="24"/>
        </w:rPr>
        <w:t>Wykonawca do realizacji niniejszej umowy skieruje projektantów wskazanych w ofercie:</w:t>
      </w:r>
    </w:p>
    <w:p w14:paraId="02C72741" w14:textId="0DC8653A" w:rsidR="00355299" w:rsidRPr="00884372" w:rsidRDefault="00B341DF">
      <w:pPr>
        <w:pStyle w:val="Bezodstpw"/>
        <w:numPr>
          <w:ilvl w:val="0"/>
          <w:numId w:val="16"/>
        </w:numPr>
        <w:tabs>
          <w:tab w:val="left" w:pos="275"/>
          <w:tab w:val="left" w:pos="1052"/>
        </w:tabs>
        <w:spacing w:line="276" w:lineRule="auto"/>
        <w:jc w:val="both"/>
        <w:rPr>
          <w:rFonts w:ascii="Times New Roman" w:hAnsi="Times New Roman" w:cs="Times New Roman"/>
          <w:b/>
          <w:sz w:val="24"/>
          <w:szCs w:val="24"/>
        </w:rPr>
      </w:pPr>
      <w:r>
        <w:rPr>
          <w:rFonts w:ascii="Times New Roman" w:hAnsi="Times New Roman" w:cs="Times New Roman"/>
          <w:b/>
          <w:sz w:val="24"/>
          <w:szCs w:val="24"/>
        </w:rPr>
        <w:t>……………………….</w:t>
      </w:r>
    </w:p>
    <w:p w14:paraId="15B01556" w14:textId="7878466E" w:rsidR="00F4582D" w:rsidRPr="00884372" w:rsidRDefault="00F4582D">
      <w:pPr>
        <w:pStyle w:val="Bezodstpw"/>
        <w:numPr>
          <w:ilvl w:val="0"/>
          <w:numId w:val="9"/>
        </w:numPr>
        <w:tabs>
          <w:tab w:val="left" w:pos="284"/>
        </w:tabs>
        <w:spacing w:line="276" w:lineRule="auto"/>
        <w:ind w:left="284" w:hanging="314"/>
        <w:jc w:val="both"/>
        <w:rPr>
          <w:rFonts w:ascii="Times New Roman" w:hAnsi="Times New Roman" w:cs="Times New Roman"/>
          <w:strike/>
          <w:sz w:val="24"/>
          <w:szCs w:val="24"/>
        </w:rPr>
      </w:pPr>
      <w:r w:rsidRPr="00884372">
        <w:rPr>
          <w:rFonts w:ascii="Times New Roman" w:hAnsi="Times New Roman" w:cs="Times New Roman"/>
          <w:sz w:val="24"/>
          <w:szCs w:val="24"/>
        </w:rPr>
        <w:t>Wykonawca oświadcza, że znajduje się w sytuacji finansowej zapewniającej należyte</w:t>
      </w:r>
      <w:r w:rsidR="00D74276" w:rsidRPr="00884372">
        <w:rPr>
          <w:rFonts w:ascii="Times New Roman" w:hAnsi="Times New Roman" w:cs="Times New Roman"/>
          <w:sz w:val="24"/>
          <w:szCs w:val="24"/>
        </w:rPr>
        <w:t xml:space="preserve"> </w:t>
      </w:r>
      <w:r w:rsidRPr="00884372">
        <w:rPr>
          <w:rFonts w:ascii="Times New Roman" w:hAnsi="Times New Roman" w:cs="Times New Roman"/>
          <w:sz w:val="24"/>
          <w:szCs w:val="24"/>
        </w:rPr>
        <w:t xml:space="preserve">i terminowe wykonanie przedmiotu </w:t>
      </w:r>
      <w:r w:rsidR="001355B8" w:rsidRPr="00884372">
        <w:rPr>
          <w:rFonts w:ascii="Times New Roman" w:hAnsi="Times New Roman" w:cs="Times New Roman"/>
          <w:sz w:val="24"/>
          <w:szCs w:val="24"/>
        </w:rPr>
        <w:t>umowy</w:t>
      </w:r>
      <w:r w:rsidR="00B31F5D">
        <w:rPr>
          <w:rFonts w:ascii="Times New Roman" w:hAnsi="Times New Roman" w:cs="Times New Roman"/>
          <w:sz w:val="24"/>
          <w:szCs w:val="24"/>
        </w:rPr>
        <w:t>.</w:t>
      </w:r>
    </w:p>
    <w:p w14:paraId="1F2F376C" w14:textId="77777777" w:rsidR="00F4582D" w:rsidRPr="00884372" w:rsidRDefault="00F4582D">
      <w:pPr>
        <w:pStyle w:val="Bezodstpw"/>
        <w:numPr>
          <w:ilvl w:val="0"/>
          <w:numId w:val="9"/>
        </w:numPr>
        <w:tabs>
          <w:tab w:val="left" w:pos="284"/>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Wykonawca zobowiązuje się do wykonania przedmiotu umowy przy zachowaniu należytej starann</w:t>
      </w:r>
      <w:r w:rsidR="00CA65E5" w:rsidRPr="00884372">
        <w:rPr>
          <w:rFonts w:ascii="Times New Roman" w:hAnsi="Times New Roman" w:cs="Times New Roman"/>
          <w:sz w:val="24"/>
          <w:szCs w:val="24"/>
        </w:rPr>
        <w:t>ości określonej w art. 355 § 2 K</w:t>
      </w:r>
      <w:r w:rsidRPr="00884372">
        <w:rPr>
          <w:rFonts w:ascii="Times New Roman" w:hAnsi="Times New Roman" w:cs="Times New Roman"/>
          <w:sz w:val="24"/>
          <w:szCs w:val="24"/>
        </w:rPr>
        <w:t>odeksu cywilnego.</w:t>
      </w:r>
    </w:p>
    <w:p w14:paraId="716DE008" w14:textId="77777777" w:rsidR="00F4582D" w:rsidRPr="00884372" w:rsidRDefault="00F4582D">
      <w:pPr>
        <w:pStyle w:val="Bezodstpw"/>
        <w:numPr>
          <w:ilvl w:val="0"/>
          <w:numId w:val="9"/>
        </w:numPr>
        <w:tabs>
          <w:tab w:val="left" w:pos="284"/>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Wykonawca zobowiązuje się wykonać przedmiot umowy siłami własnymi lub przy udziale doświadczonych podmiotów współpracującyc</w:t>
      </w:r>
      <w:r w:rsidR="00601038" w:rsidRPr="00884372">
        <w:rPr>
          <w:rFonts w:ascii="Times New Roman" w:hAnsi="Times New Roman" w:cs="Times New Roman"/>
          <w:sz w:val="24"/>
          <w:szCs w:val="24"/>
        </w:rPr>
        <w:t xml:space="preserve">h o odpowiednich kwalifikacjach </w:t>
      </w:r>
      <w:r w:rsidRPr="00884372">
        <w:rPr>
          <w:rFonts w:ascii="Times New Roman" w:hAnsi="Times New Roman" w:cs="Times New Roman"/>
          <w:sz w:val="24"/>
          <w:szCs w:val="24"/>
        </w:rPr>
        <w:t xml:space="preserve">zawodowych. </w:t>
      </w:r>
    </w:p>
    <w:p w14:paraId="1F387CC8" w14:textId="372B1DFD" w:rsidR="00F4582D" w:rsidRPr="00884372" w:rsidRDefault="00F4582D">
      <w:pPr>
        <w:pStyle w:val="Bezodstpw"/>
        <w:numPr>
          <w:ilvl w:val="0"/>
          <w:numId w:val="9"/>
        </w:numPr>
        <w:tabs>
          <w:tab w:val="left" w:pos="440"/>
          <w:tab w:val="left" w:pos="1115"/>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 xml:space="preserve">Za działania </w:t>
      </w:r>
      <w:r w:rsidR="00F953CC">
        <w:rPr>
          <w:rFonts w:ascii="Times New Roman" w:hAnsi="Times New Roman" w:cs="Times New Roman"/>
          <w:sz w:val="24"/>
          <w:szCs w:val="24"/>
        </w:rPr>
        <w:t xml:space="preserve">i zaniechania </w:t>
      </w:r>
      <w:r w:rsidRPr="00884372">
        <w:rPr>
          <w:rFonts w:ascii="Times New Roman" w:hAnsi="Times New Roman" w:cs="Times New Roman"/>
          <w:sz w:val="24"/>
          <w:szCs w:val="24"/>
        </w:rPr>
        <w:t xml:space="preserve">pracowników, podwykonawców i podmiotów współpracujących Wykonawca ponosi odpowiedzialność jak za działania </w:t>
      </w:r>
      <w:r w:rsidR="00F953CC">
        <w:rPr>
          <w:rFonts w:ascii="Times New Roman" w:hAnsi="Times New Roman" w:cs="Times New Roman"/>
          <w:sz w:val="24"/>
          <w:szCs w:val="24"/>
        </w:rPr>
        <w:t xml:space="preserve">i zaniechania </w:t>
      </w:r>
      <w:r w:rsidRPr="00884372">
        <w:rPr>
          <w:rFonts w:ascii="Times New Roman" w:hAnsi="Times New Roman" w:cs="Times New Roman"/>
          <w:sz w:val="24"/>
          <w:szCs w:val="24"/>
        </w:rPr>
        <w:t>własne.</w:t>
      </w:r>
    </w:p>
    <w:p w14:paraId="5517D175" w14:textId="77777777" w:rsidR="00F4582D" w:rsidRPr="00884372" w:rsidRDefault="00F4582D">
      <w:pPr>
        <w:pStyle w:val="Bezodstpw"/>
        <w:numPr>
          <w:ilvl w:val="0"/>
          <w:numId w:val="9"/>
        </w:numPr>
        <w:tabs>
          <w:tab w:val="left" w:pos="358"/>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Wykonawca jest obowiązany odsunąć od wykonywania przedmiotu umowy każdą osobę</w:t>
      </w:r>
      <w:r w:rsidR="00D74276" w:rsidRPr="00884372">
        <w:rPr>
          <w:rFonts w:ascii="Times New Roman" w:hAnsi="Times New Roman" w:cs="Times New Roman"/>
          <w:sz w:val="24"/>
          <w:szCs w:val="24"/>
        </w:rPr>
        <w:t xml:space="preserve"> </w:t>
      </w:r>
      <w:r w:rsidRPr="00884372">
        <w:rPr>
          <w:rFonts w:ascii="Times New Roman" w:hAnsi="Times New Roman" w:cs="Times New Roman"/>
          <w:sz w:val="24"/>
          <w:szCs w:val="24"/>
        </w:rPr>
        <w:t>lub podmiot, które przez swój brak kwalifikacji lub z innego powodu zagrażają</w:t>
      </w:r>
      <w:r w:rsidR="00D74276" w:rsidRPr="00884372">
        <w:rPr>
          <w:rFonts w:ascii="Times New Roman" w:hAnsi="Times New Roman" w:cs="Times New Roman"/>
          <w:sz w:val="24"/>
          <w:szCs w:val="24"/>
        </w:rPr>
        <w:t xml:space="preserve"> </w:t>
      </w:r>
      <w:r w:rsidRPr="00884372">
        <w:rPr>
          <w:rFonts w:ascii="Times New Roman" w:hAnsi="Times New Roman" w:cs="Times New Roman"/>
          <w:sz w:val="24"/>
          <w:szCs w:val="24"/>
        </w:rPr>
        <w:t>w jakikolwiek sposób należytemu wykonaniu przedmiotu umowy.</w:t>
      </w:r>
    </w:p>
    <w:p w14:paraId="0DCB5651" w14:textId="1D4B01AE" w:rsidR="00F4582D" w:rsidRPr="00884372" w:rsidRDefault="00F4582D">
      <w:pPr>
        <w:pStyle w:val="Bezodstpw"/>
        <w:numPr>
          <w:ilvl w:val="0"/>
          <w:numId w:val="9"/>
        </w:numPr>
        <w:tabs>
          <w:tab w:val="left" w:pos="358"/>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Wykonawca oświadcza, iż według stanu na dzień zawarcia nini</w:t>
      </w:r>
      <w:r w:rsidR="00627BF2" w:rsidRPr="00884372">
        <w:rPr>
          <w:rFonts w:ascii="Times New Roman" w:hAnsi="Times New Roman" w:cs="Times New Roman"/>
          <w:sz w:val="24"/>
          <w:szCs w:val="24"/>
        </w:rPr>
        <w:t>ej</w:t>
      </w:r>
      <w:r w:rsidR="009C3C16" w:rsidRPr="00884372">
        <w:rPr>
          <w:rFonts w:ascii="Times New Roman" w:hAnsi="Times New Roman" w:cs="Times New Roman"/>
          <w:sz w:val="24"/>
          <w:szCs w:val="24"/>
        </w:rPr>
        <w:t>szej umowy, zatrudnia ogółem</w:t>
      </w:r>
      <w:r w:rsidR="00283367">
        <w:rPr>
          <w:rFonts w:ascii="Times New Roman" w:hAnsi="Times New Roman" w:cs="Times New Roman"/>
          <w:sz w:val="24"/>
          <w:szCs w:val="24"/>
        </w:rPr>
        <w:t xml:space="preserve"> 5</w:t>
      </w:r>
      <w:r w:rsidR="009C3C16" w:rsidRPr="00884372">
        <w:rPr>
          <w:rFonts w:ascii="Times New Roman" w:hAnsi="Times New Roman" w:cs="Times New Roman"/>
          <w:sz w:val="24"/>
          <w:szCs w:val="24"/>
        </w:rPr>
        <w:t xml:space="preserve"> </w:t>
      </w:r>
      <w:r w:rsidR="00627BF2" w:rsidRPr="00884372">
        <w:rPr>
          <w:rFonts w:ascii="Times New Roman" w:hAnsi="Times New Roman" w:cs="Times New Roman"/>
          <w:sz w:val="24"/>
          <w:szCs w:val="24"/>
        </w:rPr>
        <w:t>osób</w:t>
      </w:r>
      <w:r w:rsidRPr="00884372">
        <w:rPr>
          <w:rFonts w:ascii="Times New Roman" w:hAnsi="Times New Roman" w:cs="Times New Roman"/>
          <w:sz w:val="24"/>
          <w:szCs w:val="24"/>
        </w:rPr>
        <w:t xml:space="preserve"> (pracowników lub </w:t>
      </w:r>
      <w:r w:rsidR="00830B3A" w:rsidRPr="00884372">
        <w:rPr>
          <w:rFonts w:ascii="Times New Roman" w:hAnsi="Times New Roman" w:cs="Times New Roman"/>
          <w:sz w:val="24"/>
          <w:szCs w:val="24"/>
        </w:rPr>
        <w:t xml:space="preserve">zawiera umowy ze </w:t>
      </w:r>
      <w:r w:rsidRPr="00884372">
        <w:rPr>
          <w:rFonts w:ascii="Times New Roman" w:hAnsi="Times New Roman" w:cs="Times New Roman"/>
          <w:sz w:val="24"/>
          <w:szCs w:val="24"/>
        </w:rPr>
        <w:t>zleceniobiorc</w:t>
      </w:r>
      <w:r w:rsidR="00830B3A" w:rsidRPr="00884372">
        <w:rPr>
          <w:rFonts w:ascii="Times New Roman" w:hAnsi="Times New Roman" w:cs="Times New Roman"/>
          <w:sz w:val="24"/>
          <w:szCs w:val="24"/>
        </w:rPr>
        <w:t>ami</w:t>
      </w:r>
      <w:r w:rsidRPr="00884372">
        <w:rPr>
          <w:rFonts w:ascii="Times New Roman" w:hAnsi="Times New Roman" w:cs="Times New Roman"/>
          <w:sz w:val="24"/>
          <w:szCs w:val="24"/>
        </w:rPr>
        <w:t xml:space="preserve">), zaś usługę będącą przedmiotem niniejszej umowy zostanie </w:t>
      </w:r>
      <w:r w:rsidR="00762D14" w:rsidRPr="00884372">
        <w:rPr>
          <w:rFonts w:ascii="Times New Roman" w:hAnsi="Times New Roman" w:cs="Times New Roman"/>
          <w:sz w:val="24"/>
          <w:szCs w:val="24"/>
        </w:rPr>
        <w:t>wykonana, co</w:t>
      </w:r>
      <w:r w:rsidRPr="00884372">
        <w:rPr>
          <w:rFonts w:ascii="Times New Roman" w:hAnsi="Times New Roman" w:cs="Times New Roman"/>
          <w:sz w:val="24"/>
          <w:szCs w:val="24"/>
        </w:rPr>
        <w:t xml:space="preserve"> najmniej częściowo przy udziale tych osób.</w:t>
      </w:r>
    </w:p>
    <w:p w14:paraId="4CBB089D" w14:textId="77777777" w:rsidR="001E6284" w:rsidRDefault="00F4582D">
      <w:pPr>
        <w:pStyle w:val="Bezodstpw"/>
        <w:numPr>
          <w:ilvl w:val="0"/>
          <w:numId w:val="9"/>
        </w:numPr>
        <w:tabs>
          <w:tab w:val="left" w:pos="358"/>
        </w:tabs>
        <w:spacing w:line="276" w:lineRule="auto"/>
        <w:ind w:left="284" w:hanging="314"/>
        <w:jc w:val="both"/>
        <w:rPr>
          <w:rFonts w:ascii="Times New Roman" w:hAnsi="Times New Roman" w:cs="Times New Roman"/>
          <w:sz w:val="24"/>
          <w:szCs w:val="24"/>
        </w:rPr>
      </w:pPr>
      <w:r w:rsidRPr="00884372">
        <w:rPr>
          <w:rFonts w:ascii="Times New Roman" w:hAnsi="Times New Roman" w:cs="Times New Roman"/>
          <w:sz w:val="24"/>
          <w:szCs w:val="24"/>
        </w:rPr>
        <w:t xml:space="preserve">W przypadku wystąpienia po zawarciu niniejszej umowy sytuacji, iż Wykonawca nie zatrudnia w ogóle pracowników lub </w:t>
      </w:r>
      <w:r w:rsidR="00830B3A" w:rsidRPr="00884372">
        <w:rPr>
          <w:rFonts w:ascii="Times New Roman" w:hAnsi="Times New Roman" w:cs="Times New Roman"/>
          <w:sz w:val="24"/>
          <w:szCs w:val="24"/>
        </w:rPr>
        <w:t xml:space="preserve">nie zawiera umów z </w:t>
      </w:r>
      <w:r w:rsidRPr="00884372">
        <w:rPr>
          <w:rFonts w:ascii="Times New Roman" w:hAnsi="Times New Roman" w:cs="Times New Roman"/>
          <w:sz w:val="24"/>
          <w:szCs w:val="24"/>
        </w:rPr>
        <w:t>inny</w:t>
      </w:r>
      <w:r w:rsidR="00830B3A" w:rsidRPr="00884372">
        <w:rPr>
          <w:rFonts w:ascii="Times New Roman" w:hAnsi="Times New Roman" w:cs="Times New Roman"/>
          <w:sz w:val="24"/>
          <w:szCs w:val="24"/>
        </w:rPr>
        <w:t xml:space="preserve">mi </w:t>
      </w:r>
      <w:r w:rsidRPr="00884372">
        <w:rPr>
          <w:rFonts w:ascii="Times New Roman" w:hAnsi="Times New Roman" w:cs="Times New Roman"/>
          <w:sz w:val="24"/>
          <w:szCs w:val="24"/>
        </w:rPr>
        <w:t>zleceniobiorc</w:t>
      </w:r>
      <w:r w:rsidR="00830B3A" w:rsidRPr="00884372">
        <w:rPr>
          <w:rFonts w:ascii="Times New Roman" w:hAnsi="Times New Roman" w:cs="Times New Roman"/>
          <w:sz w:val="24"/>
          <w:szCs w:val="24"/>
        </w:rPr>
        <w:t>ami</w:t>
      </w:r>
      <w:r w:rsidRPr="00884372">
        <w:rPr>
          <w:rFonts w:ascii="Times New Roman" w:hAnsi="Times New Roman" w:cs="Times New Roman"/>
          <w:sz w:val="24"/>
          <w:szCs w:val="24"/>
        </w:rPr>
        <w:t>, jest zobowiązany poinformować o tej okoliczności Zamawiającego niezwłocznie po jej wystąpieniu, nie później jednak niż w terminie 7 dni.</w:t>
      </w:r>
    </w:p>
    <w:p w14:paraId="35B703D3" w14:textId="77777777" w:rsidR="00972919" w:rsidRDefault="00972919" w:rsidP="00972919">
      <w:pPr>
        <w:pStyle w:val="Bezodstpw"/>
        <w:tabs>
          <w:tab w:val="left" w:pos="358"/>
        </w:tabs>
        <w:spacing w:line="276" w:lineRule="auto"/>
        <w:jc w:val="both"/>
        <w:rPr>
          <w:rFonts w:ascii="Times New Roman" w:hAnsi="Times New Roman" w:cs="Times New Roman"/>
          <w:sz w:val="24"/>
          <w:szCs w:val="24"/>
        </w:rPr>
      </w:pPr>
    </w:p>
    <w:p w14:paraId="7D7866DB" w14:textId="77777777" w:rsidR="00816B38" w:rsidRPr="00884372" w:rsidRDefault="00816B38" w:rsidP="00972919">
      <w:pPr>
        <w:pStyle w:val="Bezodstpw"/>
        <w:tabs>
          <w:tab w:val="left" w:pos="358"/>
        </w:tabs>
        <w:spacing w:line="276" w:lineRule="auto"/>
        <w:jc w:val="both"/>
        <w:rPr>
          <w:rFonts w:ascii="Times New Roman" w:hAnsi="Times New Roman" w:cs="Times New Roman"/>
          <w:sz w:val="24"/>
          <w:szCs w:val="24"/>
        </w:rPr>
      </w:pPr>
    </w:p>
    <w:p w14:paraId="3E4648CD" w14:textId="77777777" w:rsidR="00F4582D" w:rsidRPr="00884372" w:rsidRDefault="00F4582D"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lastRenderedPageBreak/>
        <w:t>§ 4</w:t>
      </w:r>
    </w:p>
    <w:p w14:paraId="2963AB2E" w14:textId="77777777" w:rsidR="00F4582D" w:rsidRPr="00884372" w:rsidRDefault="00F4582D" w:rsidP="000713E5">
      <w:pPr>
        <w:pStyle w:val="Bezodstpw"/>
        <w:spacing w:line="276" w:lineRule="auto"/>
        <w:jc w:val="center"/>
        <w:rPr>
          <w:rFonts w:ascii="Times New Roman" w:hAnsi="Times New Roman" w:cs="Times New Roman"/>
          <w:sz w:val="24"/>
          <w:szCs w:val="24"/>
        </w:rPr>
      </w:pPr>
      <w:r w:rsidRPr="00884372">
        <w:rPr>
          <w:rFonts w:ascii="Times New Roman" w:hAnsi="Times New Roman" w:cs="Times New Roman"/>
          <w:b/>
          <w:sz w:val="24"/>
          <w:szCs w:val="24"/>
        </w:rPr>
        <w:t>Sposób przekazania i warunki odbioru usług projektowych</w:t>
      </w:r>
    </w:p>
    <w:p w14:paraId="6FAABADB" w14:textId="6B0B696E" w:rsidR="00F4582D" w:rsidRDefault="00F4582D">
      <w:pPr>
        <w:pStyle w:val="Bezodstpw"/>
        <w:numPr>
          <w:ilvl w:val="0"/>
          <w:numId w:val="10"/>
        </w:numPr>
        <w:tabs>
          <w:tab w:val="left" w:pos="690"/>
          <w:tab w:val="left" w:pos="735"/>
        </w:tabs>
        <w:spacing w:line="276" w:lineRule="auto"/>
        <w:jc w:val="both"/>
        <w:rPr>
          <w:rFonts w:ascii="Times New Roman" w:hAnsi="Times New Roman" w:cs="Times New Roman"/>
          <w:sz w:val="24"/>
          <w:szCs w:val="24"/>
        </w:rPr>
      </w:pPr>
      <w:r w:rsidRPr="00884372">
        <w:rPr>
          <w:rFonts w:ascii="Times New Roman" w:hAnsi="Times New Roman" w:cs="Times New Roman"/>
          <w:sz w:val="24"/>
          <w:szCs w:val="24"/>
        </w:rPr>
        <w:t>Dokumentami potwierdzającym</w:t>
      </w:r>
      <w:r w:rsidR="00830B3A" w:rsidRPr="00884372">
        <w:rPr>
          <w:rFonts w:ascii="Times New Roman" w:hAnsi="Times New Roman" w:cs="Times New Roman"/>
          <w:sz w:val="24"/>
          <w:szCs w:val="24"/>
        </w:rPr>
        <w:t>i</w:t>
      </w:r>
      <w:r w:rsidRPr="00884372">
        <w:rPr>
          <w:rFonts w:ascii="Times New Roman" w:hAnsi="Times New Roman" w:cs="Times New Roman"/>
          <w:sz w:val="24"/>
          <w:szCs w:val="24"/>
        </w:rPr>
        <w:t xml:space="preserve"> przyjęcie przez Zamawiającego wykonanego przedmiotu umowy będ</w:t>
      </w:r>
      <w:r w:rsidR="00A612A4">
        <w:rPr>
          <w:rFonts w:ascii="Times New Roman" w:hAnsi="Times New Roman" w:cs="Times New Roman"/>
          <w:sz w:val="24"/>
          <w:szCs w:val="24"/>
        </w:rPr>
        <w:t>zie</w:t>
      </w:r>
      <w:r w:rsidRPr="00884372">
        <w:rPr>
          <w:rFonts w:ascii="Times New Roman" w:hAnsi="Times New Roman" w:cs="Times New Roman"/>
          <w:sz w:val="24"/>
          <w:szCs w:val="24"/>
        </w:rPr>
        <w:t xml:space="preserve"> protok</w:t>
      </w:r>
      <w:r w:rsidR="00A612A4">
        <w:rPr>
          <w:rFonts w:ascii="Times New Roman" w:hAnsi="Times New Roman" w:cs="Times New Roman"/>
          <w:sz w:val="24"/>
          <w:szCs w:val="24"/>
        </w:rPr>
        <w:t>ół częściowy oraz</w:t>
      </w:r>
      <w:r w:rsidRPr="00884372">
        <w:rPr>
          <w:rFonts w:ascii="Times New Roman" w:hAnsi="Times New Roman" w:cs="Times New Roman"/>
          <w:sz w:val="24"/>
          <w:szCs w:val="24"/>
        </w:rPr>
        <w:t xml:space="preserve"> zdawczo-odbiorcz</w:t>
      </w:r>
      <w:r w:rsidR="00A612A4">
        <w:rPr>
          <w:rFonts w:ascii="Times New Roman" w:hAnsi="Times New Roman" w:cs="Times New Roman"/>
          <w:sz w:val="24"/>
          <w:szCs w:val="24"/>
        </w:rPr>
        <w:t>e</w:t>
      </w:r>
      <w:r w:rsidRPr="00884372">
        <w:rPr>
          <w:rFonts w:ascii="Times New Roman" w:hAnsi="Times New Roman" w:cs="Times New Roman"/>
          <w:sz w:val="24"/>
          <w:szCs w:val="24"/>
        </w:rPr>
        <w:t xml:space="preserve"> dokumentacji projektowo-</w:t>
      </w:r>
      <w:r w:rsidR="00660D5B" w:rsidRPr="00884372">
        <w:rPr>
          <w:rFonts w:ascii="Times New Roman" w:hAnsi="Times New Roman" w:cs="Times New Roman"/>
          <w:sz w:val="24"/>
          <w:szCs w:val="24"/>
        </w:rPr>
        <w:t>kosztorysowej, podpisany przez S</w:t>
      </w:r>
      <w:r w:rsidRPr="00884372">
        <w:rPr>
          <w:rFonts w:ascii="Times New Roman" w:hAnsi="Times New Roman" w:cs="Times New Roman"/>
          <w:sz w:val="24"/>
          <w:szCs w:val="24"/>
        </w:rPr>
        <w:t>trony umowy lub jej umocowanych przedstawicieli.</w:t>
      </w:r>
    </w:p>
    <w:p w14:paraId="0BA1A68E" w14:textId="77777777" w:rsidR="00B341DF" w:rsidRDefault="00B341DF" w:rsidP="00B341DF">
      <w:pPr>
        <w:pStyle w:val="Bezodstpw"/>
        <w:numPr>
          <w:ilvl w:val="0"/>
          <w:numId w:val="10"/>
        </w:numPr>
        <w:tabs>
          <w:tab w:val="left" w:pos="705"/>
          <w:tab w:val="left" w:pos="735"/>
        </w:tabs>
        <w:spacing w:line="276" w:lineRule="auto"/>
        <w:jc w:val="both"/>
        <w:rPr>
          <w:rFonts w:ascii="Times New Roman" w:hAnsi="Times New Roman" w:cs="Times New Roman"/>
          <w:sz w:val="24"/>
          <w:szCs w:val="24"/>
        </w:rPr>
      </w:pPr>
      <w:r w:rsidRPr="00B341DF">
        <w:rPr>
          <w:rFonts w:ascii="Times New Roman" w:hAnsi="Times New Roman" w:cs="Times New Roman"/>
          <w:sz w:val="24"/>
          <w:szCs w:val="24"/>
        </w:rPr>
        <w:t>Przekazanie dokumentacji projektowo–kosztorysowej odbywać się będzie etapowo:</w:t>
      </w:r>
    </w:p>
    <w:p w14:paraId="29AD2FCC" w14:textId="77777777" w:rsidR="00B341DF" w:rsidRPr="00B341DF" w:rsidRDefault="00B341DF" w:rsidP="00B341DF">
      <w:pPr>
        <w:pStyle w:val="Bezodstpw"/>
        <w:tabs>
          <w:tab w:val="left" w:pos="705"/>
          <w:tab w:val="left" w:pos="735"/>
        </w:tabs>
        <w:spacing w:line="276" w:lineRule="auto"/>
        <w:ind w:left="360"/>
        <w:jc w:val="both"/>
        <w:rPr>
          <w:rFonts w:ascii="Times New Roman" w:hAnsi="Times New Roman" w:cs="Times New Roman"/>
          <w:sz w:val="24"/>
          <w:szCs w:val="24"/>
        </w:rPr>
      </w:pPr>
      <w:r w:rsidRPr="00B341DF">
        <w:rPr>
          <w:rFonts w:ascii="Times New Roman" w:hAnsi="Times New Roman" w:cs="Times New Roman"/>
          <w:sz w:val="24"/>
          <w:szCs w:val="24"/>
        </w:rPr>
        <w:t xml:space="preserve">I etap – opracowanie i przedstawienie Zamawiającemu koncepcji projektu w celu jej akceptacji w terminie do 30 dni od podpisania umowy. Zamawiający dokona akceptacji koncepcji lub zgłosi do niej uwagi w terminie 14 od jej otrzymania. </w:t>
      </w:r>
    </w:p>
    <w:p w14:paraId="573B211A" w14:textId="740F810B" w:rsidR="00B341DF" w:rsidRDefault="00B341DF" w:rsidP="00B341DF">
      <w:pPr>
        <w:pStyle w:val="Bezodstpw"/>
        <w:tabs>
          <w:tab w:val="left" w:pos="705"/>
          <w:tab w:val="left" w:pos="735"/>
        </w:tabs>
        <w:spacing w:line="276" w:lineRule="auto"/>
        <w:ind w:left="360"/>
        <w:jc w:val="both"/>
        <w:rPr>
          <w:rFonts w:ascii="Times New Roman" w:hAnsi="Times New Roman" w:cs="Times New Roman"/>
          <w:sz w:val="24"/>
          <w:szCs w:val="24"/>
        </w:rPr>
      </w:pPr>
      <w:r w:rsidRPr="00B341DF">
        <w:rPr>
          <w:rFonts w:ascii="Times New Roman" w:hAnsi="Times New Roman" w:cs="Times New Roman"/>
          <w:sz w:val="24"/>
          <w:szCs w:val="24"/>
        </w:rPr>
        <w:t>II etap – po uzyskaniu akceptacji koncepcji przez Zamawiającego, Wykonawca opracuje kompletną dokumentację projektowo–kosztorysową i przedłoży ją do Starostwa Powiatowego w Olsztynie wraz z wnioskiem o wydanie pozwolenia na budowę/ zgłoszenia w terminie umownym</w:t>
      </w:r>
    </w:p>
    <w:p w14:paraId="6139A63C" w14:textId="3CD544A7" w:rsidR="00B341DF" w:rsidRPr="00B341DF" w:rsidRDefault="00B341DF" w:rsidP="00B341DF">
      <w:pPr>
        <w:pStyle w:val="Bezodstpw"/>
        <w:numPr>
          <w:ilvl w:val="0"/>
          <w:numId w:val="10"/>
        </w:numPr>
        <w:tabs>
          <w:tab w:val="left" w:pos="705"/>
          <w:tab w:val="left" w:pos="735"/>
        </w:tabs>
        <w:spacing w:line="276" w:lineRule="auto"/>
        <w:jc w:val="both"/>
        <w:rPr>
          <w:rFonts w:ascii="Times New Roman" w:hAnsi="Times New Roman" w:cs="Times New Roman"/>
          <w:sz w:val="24"/>
          <w:szCs w:val="24"/>
        </w:rPr>
      </w:pPr>
      <w:r w:rsidRPr="00B341DF">
        <w:rPr>
          <w:rFonts w:ascii="Times New Roman" w:hAnsi="Times New Roman" w:cs="Times New Roman"/>
          <w:sz w:val="24"/>
          <w:szCs w:val="24"/>
        </w:rPr>
        <w:t>W przypadku jakichkolwiek uwag instytucji wydającej pozwolenia, o której mowa w ustępie powyżej, Wykonawca zobowiązuje się do nanoszenia poprawek, usunięcia braków sprzeczności i niezgodności w opracowanej dokumentacji projektowej w ramach otrzymanego wynagrodzenia.</w:t>
      </w:r>
    </w:p>
    <w:p w14:paraId="41CE8958" w14:textId="77777777" w:rsidR="009B686E" w:rsidRDefault="00F4582D">
      <w:pPr>
        <w:pStyle w:val="Bezodstpw"/>
        <w:numPr>
          <w:ilvl w:val="0"/>
          <w:numId w:val="10"/>
        </w:numPr>
        <w:tabs>
          <w:tab w:val="clear" w:pos="360"/>
          <w:tab w:val="num" w:pos="284"/>
          <w:tab w:val="left" w:pos="705"/>
          <w:tab w:val="left" w:pos="735"/>
        </w:tabs>
        <w:spacing w:line="276" w:lineRule="auto"/>
        <w:ind w:left="284" w:hanging="284"/>
        <w:jc w:val="both"/>
        <w:rPr>
          <w:rFonts w:ascii="Times New Roman" w:hAnsi="Times New Roman" w:cs="Times New Roman"/>
          <w:sz w:val="24"/>
          <w:szCs w:val="24"/>
        </w:rPr>
      </w:pPr>
      <w:r w:rsidRPr="00884372">
        <w:rPr>
          <w:rFonts w:ascii="Times New Roman" w:hAnsi="Times New Roman" w:cs="Times New Roman"/>
          <w:sz w:val="24"/>
          <w:szCs w:val="24"/>
        </w:rPr>
        <w:t>Wykonawca zobowiązuje się usunąć braki, sprzeczności i niezgodności wskazane</w:t>
      </w:r>
      <w:r w:rsidR="00D74276" w:rsidRPr="00884372">
        <w:rPr>
          <w:rFonts w:ascii="Times New Roman" w:hAnsi="Times New Roman" w:cs="Times New Roman"/>
          <w:sz w:val="24"/>
          <w:szCs w:val="24"/>
        </w:rPr>
        <w:t xml:space="preserve"> </w:t>
      </w:r>
      <w:r w:rsidRPr="00884372">
        <w:rPr>
          <w:rFonts w:ascii="Times New Roman" w:hAnsi="Times New Roman" w:cs="Times New Roman"/>
          <w:sz w:val="24"/>
          <w:szCs w:val="24"/>
        </w:rPr>
        <w:t>przez Zamawiającego lub inne instytucje w termini</w:t>
      </w:r>
      <w:r w:rsidR="00601038" w:rsidRPr="00884372">
        <w:rPr>
          <w:rFonts w:ascii="Times New Roman" w:hAnsi="Times New Roman" w:cs="Times New Roman"/>
          <w:sz w:val="24"/>
          <w:szCs w:val="24"/>
        </w:rPr>
        <w:t xml:space="preserve">e 7 dni od daty ich przekazania </w:t>
      </w:r>
      <w:r w:rsidRPr="00884372">
        <w:rPr>
          <w:rFonts w:ascii="Times New Roman" w:hAnsi="Times New Roman" w:cs="Times New Roman"/>
          <w:sz w:val="24"/>
          <w:szCs w:val="24"/>
        </w:rPr>
        <w:t xml:space="preserve">przez Zamawiającego bez dodatkowego wynagrodzenia. </w:t>
      </w:r>
    </w:p>
    <w:p w14:paraId="1853853A" w14:textId="77777777" w:rsidR="00972919" w:rsidRPr="00884372" w:rsidRDefault="00972919" w:rsidP="00972919">
      <w:pPr>
        <w:pStyle w:val="Bezodstpw"/>
        <w:tabs>
          <w:tab w:val="left" w:pos="705"/>
          <w:tab w:val="left" w:pos="735"/>
        </w:tabs>
        <w:spacing w:line="276" w:lineRule="auto"/>
        <w:jc w:val="both"/>
        <w:rPr>
          <w:rFonts w:ascii="Times New Roman" w:hAnsi="Times New Roman" w:cs="Times New Roman"/>
          <w:sz w:val="24"/>
          <w:szCs w:val="24"/>
        </w:rPr>
      </w:pPr>
    </w:p>
    <w:p w14:paraId="2B77CFDC" w14:textId="77777777" w:rsidR="00F4582D" w:rsidRPr="00884372" w:rsidRDefault="00F4582D"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t>§ 5</w:t>
      </w:r>
    </w:p>
    <w:p w14:paraId="2E6DEB10" w14:textId="77777777" w:rsidR="00F4582D" w:rsidRPr="00884372" w:rsidRDefault="00F4582D" w:rsidP="000713E5">
      <w:pPr>
        <w:pStyle w:val="Bezodstpw"/>
        <w:spacing w:line="276" w:lineRule="auto"/>
        <w:jc w:val="center"/>
        <w:rPr>
          <w:rFonts w:ascii="Times New Roman" w:hAnsi="Times New Roman" w:cs="Times New Roman"/>
          <w:sz w:val="24"/>
          <w:szCs w:val="24"/>
        </w:rPr>
      </w:pPr>
      <w:r w:rsidRPr="00884372">
        <w:rPr>
          <w:rFonts w:ascii="Times New Roman" w:hAnsi="Times New Roman" w:cs="Times New Roman"/>
          <w:b/>
          <w:sz w:val="24"/>
          <w:szCs w:val="24"/>
        </w:rPr>
        <w:t>Terminy realizacji</w:t>
      </w:r>
    </w:p>
    <w:p w14:paraId="30D78FBE" w14:textId="212D4DFC" w:rsidR="004531C5" w:rsidRPr="004531C5" w:rsidRDefault="00050B82">
      <w:pPr>
        <w:numPr>
          <w:ilvl w:val="0"/>
          <w:numId w:val="11"/>
        </w:numPr>
        <w:spacing w:line="276" w:lineRule="auto"/>
        <w:ind w:left="284" w:hanging="284"/>
        <w:jc w:val="both"/>
        <w:textAlignment w:val="baseline"/>
        <w:rPr>
          <w:rFonts w:cs="Times New Roman"/>
          <w:b/>
          <w:color w:val="000000" w:themeColor="text1"/>
        </w:rPr>
      </w:pPr>
      <w:r w:rsidRPr="004531C5">
        <w:rPr>
          <w:rFonts w:cs="Times New Roman"/>
          <w:color w:val="000000" w:themeColor="text1"/>
        </w:rPr>
        <w:t>Wykonawca zobowiązuje się do wykonania przedmiotu umowy w terminie do dnia</w:t>
      </w:r>
      <w:r w:rsidR="004531C5">
        <w:rPr>
          <w:rFonts w:cs="Times New Roman"/>
          <w:color w:val="000000" w:themeColor="text1"/>
        </w:rPr>
        <w:t xml:space="preserve"> </w:t>
      </w:r>
      <w:r w:rsidR="00B341DF">
        <w:rPr>
          <w:rFonts w:cs="Times New Roman"/>
          <w:b/>
          <w:color w:val="000000" w:themeColor="text1"/>
        </w:rPr>
        <w:t>30</w:t>
      </w:r>
      <w:r w:rsidR="003A496E">
        <w:rPr>
          <w:rFonts w:cs="Times New Roman"/>
          <w:b/>
          <w:color w:val="000000" w:themeColor="text1"/>
        </w:rPr>
        <w:t>.0</w:t>
      </w:r>
      <w:r w:rsidR="00B341DF">
        <w:rPr>
          <w:rFonts w:cs="Times New Roman"/>
          <w:b/>
          <w:color w:val="000000" w:themeColor="text1"/>
        </w:rPr>
        <w:t>9</w:t>
      </w:r>
      <w:r w:rsidR="004531C5" w:rsidRPr="004531C5">
        <w:rPr>
          <w:rFonts w:cs="Times New Roman"/>
          <w:b/>
          <w:color w:val="000000" w:themeColor="text1"/>
        </w:rPr>
        <w:t>.202</w:t>
      </w:r>
      <w:r w:rsidR="00B341DF">
        <w:rPr>
          <w:rFonts w:cs="Times New Roman"/>
          <w:b/>
          <w:color w:val="000000" w:themeColor="text1"/>
        </w:rPr>
        <w:t>6</w:t>
      </w:r>
      <w:r w:rsidR="004531C5" w:rsidRPr="004531C5">
        <w:rPr>
          <w:rFonts w:cs="Times New Roman"/>
          <w:b/>
          <w:color w:val="000000" w:themeColor="text1"/>
        </w:rPr>
        <w:t xml:space="preserve"> </w:t>
      </w:r>
      <w:r w:rsidR="00B341DF">
        <w:rPr>
          <w:rFonts w:cs="Times New Roman"/>
          <w:b/>
          <w:color w:val="000000" w:themeColor="text1"/>
        </w:rPr>
        <w:t>r.</w:t>
      </w:r>
    </w:p>
    <w:p w14:paraId="2C701755" w14:textId="4821C0EB" w:rsidR="00F4582D" w:rsidRPr="001857A0" w:rsidRDefault="00F4582D">
      <w:pPr>
        <w:pStyle w:val="Akapitzlist"/>
        <w:numPr>
          <w:ilvl w:val="0"/>
          <w:numId w:val="11"/>
        </w:numPr>
        <w:tabs>
          <w:tab w:val="num" w:pos="142"/>
        </w:tabs>
        <w:spacing w:line="276" w:lineRule="auto"/>
        <w:ind w:left="284" w:hanging="284"/>
        <w:jc w:val="both"/>
        <w:textAlignment w:val="baseline"/>
        <w:rPr>
          <w:rFonts w:cs="Times New Roman"/>
        </w:rPr>
      </w:pPr>
      <w:r w:rsidRPr="001857A0">
        <w:rPr>
          <w:rFonts w:cs="Times New Roman"/>
        </w:rPr>
        <w:t xml:space="preserve">Zamawiający po przekazaniu </w:t>
      </w:r>
      <w:r w:rsidR="00660D5B" w:rsidRPr="001857A0">
        <w:rPr>
          <w:rFonts w:cs="Times New Roman"/>
        </w:rPr>
        <w:t>dokumentacji projektowej przez W</w:t>
      </w:r>
      <w:r w:rsidRPr="001857A0">
        <w:rPr>
          <w:rFonts w:cs="Times New Roman"/>
        </w:rPr>
        <w:t>ykonawcę, w terminie 14 dni od daty odebrania, ma prawo zgłoszenia uwag i zastrzeżeń do dokumentacji projektowej poprzez wskazanie braków, sprzeczności, niezgodności z prawem. Wykonawca zobowiązuje się usunąć braki, sprzeczności</w:t>
      </w:r>
      <w:r w:rsidR="00CA65E5" w:rsidRPr="001857A0">
        <w:rPr>
          <w:rFonts w:cs="Times New Roman"/>
        </w:rPr>
        <w:t xml:space="preserve"> i niezgodności wskazane przez Z</w:t>
      </w:r>
      <w:r w:rsidRPr="001857A0">
        <w:rPr>
          <w:rFonts w:cs="Times New Roman"/>
        </w:rPr>
        <w:t>amawiającego w terminie 7 dni</w:t>
      </w:r>
      <w:r w:rsidR="00CA65E5" w:rsidRPr="001857A0">
        <w:rPr>
          <w:rFonts w:cs="Times New Roman"/>
        </w:rPr>
        <w:t xml:space="preserve"> od daty ich przekazania przez Z</w:t>
      </w:r>
      <w:r w:rsidRPr="001857A0">
        <w:rPr>
          <w:rFonts w:cs="Times New Roman"/>
        </w:rPr>
        <w:t xml:space="preserve">amawiającego bez dodatkowego wynagrodzenia.                         </w:t>
      </w:r>
    </w:p>
    <w:p w14:paraId="633BEC9F" w14:textId="06FAA7E5" w:rsidR="00F4582D" w:rsidRPr="001857A0" w:rsidRDefault="00F4582D">
      <w:pPr>
        <w:pStyle w:val="Akapitzlist"/>
        <w:numPr>
          <w:ilvl w:val="0"/>
          <w:numId w:val="11"/>
        </w:numPr>
        <w:spacing w:line="276" w:lineRule="auto"/>
        <w:ind w:left="284" w:hanging="284"/>
        <w:jc w:val="both"/>
        <w:textAlignment w:val="baseline"/>
        <w:rPr>
          <w:rFonts w:cs="Times New Roman"/>
        </w:rPr>
      </w:pPr>
      <w:r w:rsidRPr="001857A0">
        <w:rPr>
          <w:rFonts w:cs="Times New Roman"/>
        </w:rPr>
        <w:t>Wykonawca zobowiązuje się do wykonywania nadzoru autors</w:t>
      </w:r>
      <w:r w:rsidR="00C932CB" w:rsidRPr="001857A0">
        <w:rPr>
          <w:rFonts w:cs="Times New Roman"/>
        </w:rPr>
        <w:t>kiego od dnia zawarcia umowy z W</w:t>
      </w:r>
      <w:r w:rsidRPr="001857A0">
        <w:rPr>
          <w:rFonts w:cs="Times New Roman"/>
        </w:rPr>
        <w:t>ykonawcą robót budowlanych realizowanych na podstawie przedmiotu umowy do dnia zakończenia tych robót</w:t>
      </w:r>
      <w:r w:rsidR="00F953CC">
        <w:rPr>
          <w:rFonts w:cs="Times New Roman"/>
        </w:rPr>
        <w:t xml:space="preserve"> w ramach wynagrodzenia określonego w </w:t>
      </w:r>
      <w:r w:rsidR="00F953CC" w:rsidRPr="00F953CC">
        <w:rPr>
          <w:rFonts w:cs="Times New Roman"/>
        </w:rPr>
        <w:t>§ 6.</w:t>
      </w:r>
    </w:p>
    <w:p w14:paraId="0CF17A50" w14:textId="2060BE8F" w:rsidR="00AB5120" w:rsidRDefault="00F4582D">
      <w:pPr>
        <w:pStyle w:val="Akapitzlist"/>
        <w:numPr>
          <w:ilvl w:val="0"/>
          <w:numId w:val="11"/>
        </w:numPr>
        <w:spacing w:line="276" w:lineRule="auto"/>
        <w:ind w:left="284" w:hanging="284"/>
        <w:jc w:val="both"/>
        <w:textAlignment w:val="baseline"/>
        <w:rPr>
          <w:rFonts w:cs="Times New Roman"/>
        </w:rPr>
      </w:pPr>
      <w:r w:rsidRPr="00884372">
        <w:rPr>
          <w:rFonts w:cs="Times New Roman"/>
        </w:rPr>
        <w:t>Wykonawca potwierdza, że wskazany termin wykonania przedmiotu umowy jest realny</w:t>
      </w:r>
      <w:r w:rsidR="00D74276" w:rsidRPr="00884372">
        <w:rPr>
          <w:rFonts w:cs="Times New Roman"/>
        </w:rPr>
        <w:t xml:space="preserve"> </w:t>
      </w:r>
      <w:r w:rsidRPr="00884372">
        <w:rPr>
          <w:rFonts w:cs="Times New Roman"/>
        </w:rPr>
        <w:t>i zostanie dotrzymany.</w:t>
      </w:r>
    </w:p>
    <w:p w14:paraId="5B6B0AAE" w14:textId="77777777" w:rsidR="00B341DF" w:rsidRDefault="00B341DF" w:rsidP="00972919">
      <w:pPr>
        <w:spacing w:line="276" w:lineRule="auto"/>
        <w:jc w:val="both"/>
        <w:textAlignment w:val="baseline"/>
        <w:rPr>
          <w:rFonts w:cs="Times New Roman"/>
        </w:rPr>
      </w:pPr>
    </w:p>
    <w:p w14:paraId="05575A2C" w14:textId="77777777" w:rsidR="00B341DF" w:rsidRPr="00972919" w:rsidRDefault="00B341DF" w:rsidP="00972919">
      <w:pPr>
        <w:spacing w:line="276" w:lineRule="auto"/>
        <w:jc w:val="both"/>
        <w:textAlignment w:val="baseline"/>
        <w:rPr>
          <w:rFonts w:cs="Times New Roman"/>
        </w:rPr>
      </w:pPr>
    </w:p>
    <w:p w14:paraId="26EE0DC8" w14:textId="77777777" w:rsidR="00F4582D" w:rsidRPr="00884372" w:rsidRDefault="00F4582D" w:rsidP="00050B82">
      <w:pPr>
        <w:pStyle w:val="Zwykytekst1"/>
        <w:spacing w:line="276" w:lineRule="auto"/>
        <w:jc w:val="center"/>
        <w:rPr>
          <w:rFonts w:ascii="Times New Roman" w:hAnsi="Times New Roman" w:cs="Times New Roman"/>
          <w:b/>
        </w:rPr>
      </w:pPr>
      <w:r w:rsidRPr="00884372">
        <w:rPr>
          <w:rFonts w:ascii="Times New Roman" w:hAnsi="Times New Roman" w:cs="Times New Roman"/>
          <w:b/>
        </w:rPr>
        <w:t>§ 6</w:t>
      </w:r>
    </w:p>
    <w:p w14:paraId="15936669" w14:textId="77777777" w:rsidR="004D4602" w:rsidRPr="00884372" w:rsidRDefault="00F4582D"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t>Wynagrodzenie warunki płatności</w:t>
      </w:r>
    </w:p>
    <w:p w14:paraId="52CC78D3" w14:textId="398125DB" w:rsidR="00660D5B" w:rsidRPr="00884372" w:rsidRDefault="004D4602" w:rsidP="000713E5">
      <w:pPr>
        <w:pStyle w:val="Bezodstpw"/>
        <w:spacing w:line="276" w:lineRule="auto"/>
        <w:ind w:left="284" w:hanging="284"/>
        <w:jc w:val="both"/>
        <w:rPr>
          <w:rFonts w:ascii="Times New Roman" w:hAnsi="Times New Roman" w:cs="Times New Roman"/>
          <w:b/>
          <w:sz w:val="24"/>
          <w:szCs w:val="24"/>
        </w:rPr>
      </w:pPr>
      <w:r w:rsidRPr="00884372">
        <w:rPr>
          <w:rFonts w:ascii="Times New Roman" w:hAnsi="Times New Roman" w:cs="Times New Roman"/>
          <w:sz w:val="24"/>
          <w:szCs w:val="24"/>
        </w:rPr>
        <w:t>1.</w:t>
      </w:r>
      <w:r w:rsidRPr="00884372">
        <w:rPr>
          <w:rFonts w:ascii="Times New Roman" w:hAnsi="Times New Roman" w:cs="Times New Roman"/>
          <w:b/>
          <w:sz w:val="24"/>
          <w:szCs w:val="24"/>
        </w:rPr>
        <w:t xml:space="preserve"> </w:t>
      </w:r>
      <w:r w:rsidR="00660D5B" w:rsidRPr="00884372">
        <w:rPr>
          <w:rFonts w:ascii="Times New Roman" w:hAnsi="Times New Roman" w:cs="Times New Roman"/>
          <w:kern w:val="0"/>
          <w:sz w:val="24"/>
          <w:szCs w:val="24"/>
          <w:lang w:eastAsia="pl-PL"/>
        </w:rPr>
        <w:t xml:space="preserve">Zamawiający informuje Wykonawcę, </w:t>
      </w:r>
      <w:proofErr w:type="gramStart"/>
      <w:r w:rsidR="00660D5B" w:rsidRPr="00884372">
        <w:rPr>
          <w:rFonts w:ascii="Times New Roman" w:hAnsi="Times New Roman" w:cs="Times New Roman"/>
          <w:kern w:val="0"/>
          <w:sz w:val="24"/>
          <w:szCs w:val="24"/>
          <w:lang w:eastAsia="pl-PL"/>
        </w:rPr>
        <w:t>iż  na</w:t>
      </w:r>
      <w:proofErr w:type="gramEnd"/>
      <w:r w:rsidR="00660D5B" w:rsidRPr="00884372">
        <w:rPr>
          <w:rFonts w:ascii="Times New Roman" w:hAnsi="Times New Roman" w:cs="Times New Roman"/>
          <w:kern w:val="0"/>
          <w:sz w:val="24"/>
          <w:szCs w:val="24"/>
          <w:lang w:eastAsia="pl-PL"/>
        </w:rPr>
        <w:t xml:space="preserve"> </w:t>
      </w:r>
      <w:proofErr w:type="gramStart"/>
      <w:r w:rsidR="00660D5B" w:rsidRPr="00884372">
        <w:rPr>
          <w:rFonts w:ascii="Times New Roman" w:hAnsi="Times New Roman" w:cs="Times New Roman"/>
          <w:kern w:val="0"/>
          <w:sz w:val="24"/>
          <w:szCs w:val="24"/>
          <w:lang w:eastAsia="pl-PL"/>
        </w:rPr>
        <w:t>podstawie  art.</w:t>
      </w:r>
      <w:proofErr w:type="gramEnd"/>
      <w:r w:rsidR="00660D5B" w:rsidRPr="00884372">
        <w:rPr>
          <w:rFonts w:ascii="Times New Roman" w:hAnsi="Times New Roman" w:cs="Times New Roman"/>
          <w:kern w:val="0"/>
          <w:sz w:val="24"/>
          <w:szCs w:val="24"/>
          <w:lang w:eastAsia="pl-PL"/>
        </w:rPr>
        <w:t xml:space="preserve"> 108a-108d ustawy z dnia 11 marca 2004 r. o podatku od</w:t>
      </w:r>
      <w:r w:rsidR="005E2EC5" w:rsidRPr="00884372">
        <w:rPr>
          <w:rFonts w:ascii="Times New Roman" w:hAnsi="Times New Roman" w:cs="Times New Roman"/>
          <w:kern w:val="0"/>
          <w:sz w:val="24"/>
          <w:szCs w:val="24"/>
          <w:lang w:eastAsia="pl-PL"/>
        </w:rPr>
        <w:t xml:space="preserve"> towarów i </w:t>
      </w:r>
      <w:proofErr w:type="gramStart"/>
      <w:r w:rsidR="005E2EC5" w:rsidRPr="00884372">
        <w:rPr>
          <w:rFonts w:ascii="Times New Roman" w:hAnsi="Times New Roman" w:cs="Times New Roman"/>
          <w:kern w:val="0"/>
          <w:sz w:val="24"/>
          <w:szCs w:val="24"/>
          <w:lang w:eastAsia="pl-PL"/>
        </w:rPr>
        <w:t xml:space="preserve">usług  </w:t>
      </w:r>
      <w:r w:rsidR="00A269C2" w:rsidRPr="00884372">
        <w:rPr>
          <w:rFonts w:ascii="Times New Roman" w:hAnsi="Times New Roman" w:cs="Times New Roman"/>
          <w:kern w:val="0"/>
          <w:sz w:val="24"/>
          <w:szCs w:val="24"/>
          <w:lang w:eastAsia="pl-PL"/>
        </w:rPr>
        <w:t>(</w:t>
      </w:r>
      <w:proofErr w:type="gramEnd"/>
      <w:r w:rsidR="00A269C2" w:rsidRPr="00A269C2">
        <w:rPr>
          <w:rFonts w:ascii="Times New Roman" w:hAnsi="Times New Roman" w:cs="Times New Roman"/>
          <w:color w:val="000000" w:themeColor="text1"/>
          <w:kern w:val="0"/>
          <w:sz w:val="24"/>
          <w:szCs w:val="24"/>
          <w:lang w:eastAsia="pl-PL"/>
        </w:rPr>
        <w:t xml:space="preserve">Dz. U. z 2024 r., poz. 361 z późn. zm.) </w:t>
      </w:r>
      <w:r w:rsidR="00660D5B" w:rsidRPr="00884372">
        <w:rPr>
          <w:rFonts w:ascii="Times New Roman" w:hAnsi="Times New Roman" w:cs="Times New Roman"/>
          <w:kern w:val="0"/>
          <w:sz w:val="24"/>
          <w:szCs w:val="24"/>
          <w:lang w:eastAsia="pl-PL"/>
        </w:rPr>
        <w:t xml:space="preserve">oraz Zarządzenia Burmistrza </w:t>
      </w:r>
      <w:proofErr w:type="gramStart"/>
      <w:r w:rsidR="00660D5B" w:rsidRPr="00884372">
        <w:rPr>
          <w:rFonts w:ascii="Times New Roman" w:hAnsi="Times New Roman" w:cs="Times New Roman"/>
          <w:kern w:val="0"/>
          <w:sz w:val="24"/>
          <w:szCs w:val="24"/>
          <w:lang w:eastAsia="pl-PL"/>
        </w:rPr>
        <w:t>Barczewa  Nr</w:t>
      </w:r>
      <w:proofErr w:type="gramEnd"/>
      <w:r w:rsidR="00660D5B" w:rsidRPr="00884372">
        <w:rPr>
          <w:rFonts w:ascii="Times New Roman" w:hAnsi="Times New Roman" w:cs="Times New Roman"/>
          <w:kern w:val="0"/>
          <w:sz w:val="24"/>
          <w:szCs w:val="24"/>
          <w:lang w:eastAsia="pl-PL"/>
        </w:rPr>
        <w:t xml:space="preserve"> 0050.225.2019 z dnia 21 listopada 2019 r.  w sprawie obowiązkowego stosowania mechanizmu podzielonej płatności w Gminie Barczewo, Zamaw</w:t>
      </w:r>
      <w:r w:rsidR="000576D7" w:rsidRPr="00884372">
        <w:rPr>
          <w:rFonts w:ascii="Times New Roman" w:hAnsi="Times New Roman" w:cs="Times New Roman"/>
          <w:kern w:val="0"/>
          <w:sz w:val="24"/>
          <w:szCs w:val="24"/>
          <w:lang w:eastAsia="pl-PL"/>
        </w:rPr>
        <w:t>iający dokona rozliczenia faktu</w:t>
      </w:r>
      <w:r w:rsidR="00830B3A" w:rsidRPr="00884372">
        <w:rPr>
          <w:rFonts w:ascii="Times New Roman" w:hAnsi="Times New Roman" w:cs="Times New Roman"/>
          <w:kern w:val="0"/>
          <w:sz w:val="24"/>
          <w:szCs w:val="24"/>
          <w:lang w:eastAsia="pl-PL"/>
        </w:rPr>
        <w:t>r</w:t>
      </w:r>
      <w:r w:rsidR="000576D7" w:rsidRPr="00884372">
        <w:rPr>
          <w:rFonts w:ascii="Times New Roman" w:hAnsi="Times New Roman" w:cs="Times New Roman"/>
          <w:kern w:val="0"/>
          <w:sz w:val="24"/>
          <w:szCs w:val="24"/>
          <w:lang w:eastAsia="pl-PL"/>
        </w:rPr>
        <w:t>y</w:t>
      </w:r>
      <w:r w:rsidR="00660D5B" w:rsidRPr="00884372">
        <w:rPr>
          <w:rFonts w:ascii="Times New Roman" w:hAnsi="Times New Roman" w:cs="Times New Roman"/>
          <w:kern w:val="0"/>
          <w:sz w:val="24"/>
          <w:szCs w:val="24"/>
          <w:lang w:eastAsia="pl-PL"/>
        </w:rPr>
        <w:t xml:space="preserve"> za pośrednictwem mechanizmu podzielonej płatności</w:t>
      </w:r>
      <w:r w:rsidR="00895F66" w:rsidRPr="00884372">
        <w:rPr>
          <w:rFonts w:ascii="Times New Roman" w:hAnsi="Times New Roman" w:cs="Times New Roman"/>
          <w:kern w:val="0"/>
          <w:sz w:val="24"/>
          <w:szCs w:val="24"/>
          <w:lang w:eastAsia="pl-PL"/>
        </w:rPr>
        <w:t>.</w:t>
      </w:r>
    </w:p>
    <w:p w14:paraId="094416B7" w14:textId="77777777" w:rsidR="004D4602" w:rsidRPr="00884372" w:rsidRDefault="00895F66" w:rsidP="000713E5">
      <w:pPr>
        <w:spacing w:line="276" w:lineRule="auto"/>
        <w:ind w:left="284" w:right="-1" w:hanging="284"/>
        <w:jc w:val="both"/>
        <w:rPr>
          <w:rFonts w:cs="Times New Roman"/>
        </w:rPr>
      </w:pPr>
      <w:r w:rsidRPr="00884372">
        <w:rPr>
          <w:rFonts w:cs="Times New Roman"/>
        </w:rPr>
        <w:t xml:space="preserve">2. Wykonawca oświadcza, </w:t>
      </w:r>
      <w:proofErr w:type="gramStart"/>
      <w:r w:rsidRPr="00884372">
        <w:rPr>
          <w:rFonts w:cs="Times New Roman"/>
        </w:rPr>
        <w:t>że  jest</w:t>
      </w:r>
      <w:proofErr w:type="gramEnd"/>
      <w:r w:rsidR="00BA62BD">
        <w:rPr>
          <w:rFonts w:cs="Times New Roman"/>
        </w:rPr>
        <w:t>/nie jest</w:t>
      </w:r>
      <w:r w:rsidRPr="00884372">
        <w:rPr>
          <w:rFonts w:cs="Times New Roman"/>
        </w:rPr>
        <w:t xml:space="preserve"> czynnym podatnikiem VAT. </w:t>
      </w:r>
    </w:p>
    <w:p w14:paraId="142818B7" w14:textId="70857D61" w:rsidR="000713E5" w:rsidRDefault="004D4602" w:rsidP="000713E5">
      <w:pPr>
        <w:spacing w:line="276" w:lineRule="auto"/>
        <w:ind w:left="284" w:hanging="284"/>
        <w:jc w:val="both"/>
        <w:rPr>
          <w:rFonts w:cs="Times New Roman"/>
        </w:rPr>
      </w:pPr>
      <w:r w:rsidRPr="00884372">
        <w:rPr>
          <w:rFonts w:cs="Times New Roman"/>
        </w:rPr>
        <w:t>3.</w:t>
      </w:r>
      <w:r w:rsidR="000713E5">
        <w:rPr>
          <w:rFonts w:cs="Times New Roman"/>
        </w:rPr>
        <w:t xml:space="preserve"> </w:t>
      </w:r>
      <w:r w:rsidR="00895F66" w:rsidRPr="00884372">
        <w:rPr>
          <w:rFonts w:cs="Times New Roman"/>
        </w:rPr>
        <w:t>Wykonawca oświadcza, ż</w:t>
      </w:r>
      <w:r w:rsidRPr="00884372">
        <w:rPr>
          <w:rFonts w:cs="Times New Roman"/>
        </w:rPr>
        <w:t>e posiada konto bankowe</w:t>
      </w:r>
      <w:r w:rsidR="000523C1" w:rsidRPr="00884372">
        <w:rPr>
          <w:rFonts w:cs="Times New Roman"/>
        </w:rPr>
        <w:t xml:space="preserve"> nr</w:t>
      </w:r>
      <w:r w:rsidR="00610979">
        <w:rPr>
          <w:rFonts w:cs="Times New Roman"/>
        </w:rPr>
        <w:t xml:space="preserve"> </w:t>
      </w:r>
      <w:r w:rsidR="00B341DF">
        <w:t>………………………</w:t>
      </w:r>
      <w:r w:rsidR="000523C1" w:rsidRPr="00884372">
        <w:rPr>
          <w:rFonts w:cs="Times New Roman"/>
          <w:b/>
        </w:rPr>
        <w:t xml:space="preserve">, </w:t>
      </w:r>
      <w:r w:rsidR="00895F66" w:rsidRPr="00884372">
        <w:rPr>
          <w:rFonts w:cs="Times New Roman"/>
        </w:rPr>
        <w:t>na które Zamawiają</w:t>
      </w:r>
      <w:r w:rsidRPr="00884372">
        <w:rPr>
          <w:rFonts w:cs="Times New Roman"/>
        </w:rPr>
        <w:t>cy dokona przelewu należności z zasto</w:t>
      </w:r>
      <w:r w:rsidR="005A27CC" w:rsidRPr="00884372">
        <w:rPr>
          <w:rFonts w:cs="Times New Roman"/>
        </w:rPr>
        <w:t>sowaniem mechanizmu podzielonej płatności.</w:t>
      </w:r>
      <w:r w:rsidR="000713E5">
        <w:rPr>
          <w:rFonts w:cs="Times New Roman"/>
        </w:rPr>
        <w:t xml:space="preserve">   </w:t>
      </w:r>
      <w:r w:rsidR="00895F66" w:rsidRPr="00884372">
        <w:rPr>
          <w:rFonts w:cs="Times New Roman"/>
        </w:rPr>
        <w:t xml:space="preserve">                                                                                                                                                                                                                                                                                                                                                                                                                                                                                                                                                                                                                                                                                                                                                                                                                                                                                                                                                                                                                                                                                                                                                                                                                                                                                                                                                                                                                                                                                                                                                                                                                                                                                                                                                                                                                                                                                                                                                                                                                                                                                                                                                                                                                                                                                                                                                                                                                                                                                                                                                                                                                                                                                                                                                                                                                                                                                                                                                                                                                                                                                                                                                                                                                                                                                                                                                                                                                                                                                                                                                                                                                                                                                                                                                                                                                                                                                                                                                                                                                                                                                                                                                                                                                                                                                                                                                                                                                                                                                                                                                                                                                                                                                                                                                                                                                                                                                                                                                                                                                                                                                                                                                                                                                             </w:t>
      </w:r>
      <w:r w:rsidR="000713E5">
        <w:rPr>
          <w:rFonts w:cs="Times New Roman"/>
        </w:rPr>
        <w:t xml:space="preserve">         </w:t>
      </w:r>
    </w:p>
    <w:p w14:paraId="672B7614" w14:textId="306ACD10" w:rsidR="00B341DF" w:rsidRPr="00FB5664" w:rsidRDefault="000713E5" w:rsidP="00B341DF">
      <w:pPr>
        <w:spacing w:line="276" w:lineRule="auto"/>
        <w:ind w:left="284" w:hanging="284"/>
        <w:jc w:val="both"/>
        <w:rPr>
          <w:rFonts w:cs="Times New Roman"/>
        </w:rPr>
      </w:pPr>
      <w:r>
        <w:rPr>
          <w:rFonts w:cs="Times New Roman"/>
        </w:rPr>
        <w:t xml:space="preserve">4. </w:t>
      </w:r>
      <w:r w:rsidR="00895F66" w:rsidRPr="00884372">
        <w:rPr>
          <w:rFonts w:cs="Times New Roman"/>
        </w:rPr>
        <w:t xml:space="preserve">Wykonawcy z tytułu wykonania prac opisanych w </w:t>
      </w:r>
      <w:r w:rsidR="00895F66" w:rsidRPr="00884372">
        <w:rPr>
          <w:rFonts w:cs="Times New Roman"/>
          <w:bCs/>
        </w:rPr>
        <w:t xml:space="preserve">§ </w:t>
      </w:r>
      <w:r w:rsidR="00895F66" w:rsidRPr="00884372">
        <w:rPr>
          <w:rFonts w:cs="Times New Roman"/>
        </w:rPr>
        <w:t xml:space="preserve">1 umowy </w:t>
      </w:r>
      <w:r w:rsidR="00895F66" w:rsidRPr="00884372">
        <w:rPr>
          <w:rFonts w:cs="Times New Roman"/>
          <w:bCs/>
        </w:rPr>
        <w:t>przysługuje wynagrodzenie ryczałtowe zgodnie z art. 632 §1 ustawy z dnia 23 kwietnia 1964 roku Kodeks cywilny, które</w:t>
      </w:r>
      <w:r w:rsidR="00B554D0" w:rsidRPr="00884372">
        <w:rPr>
          <w:rFonts w:cs="Times New Roman"/>
        </w:rPr>
        <w:t xml:space="preserve"> </w:t>
      </w:r>
      <w:proofErr w:type="gramStart"/>
      <w:r w:rsidR="00B554D0" w:rsidRPr="00884372">
        <w:rPr>
          <w:rFonts w:cs="Times New Roman"/>
        </w:rPr>
        <w:t>wynos</w:t>
      </w:r>
      <w:r w:rsidR="00B341DF">
        <w:rPr>
          <w:rFonts w:cs="Times New Roman"/>
        </w:rPr>
        <w:t>i:…</w:t>
      </w:r>
      <w:proofErr w:type="gramEnd"/>
      <w:r w:rsidR="00B341DF">
        <w:rPr>
          <w:rFonts w:cs="Times New Roman"/>
        </w:rPr>
        <w:t>….</w:t>
      </w:r>
    </w:p>
    <w:p w14:paraId="42FBFEE4" w14:textId="77777777" w:rsidR="00895F66" w:rsidRPr="00884372" w:rsidRDefault="00895F66" w:rsidP="000713E5">
      <w:pPr>
        <w:spacing w:line="276" w:lineRule="auto"/>
        <w:ind w:left="284" w:hanging="284"/>
        <w:jc w:val="both"/>
        <w:rPr>
          <w:rFonts w:cs="Times New Roman"/>
        </w:rPr>
      </w:pPr>
      <w:r w:rsidRPr="00884372">
        <w:rPr>
          <w:rFonts w:cs="Times New Roman"/>
        </w:rPr>
        <w:t xml:space="preserve">5. Wykonawca oświadcza, że wynagrodzenie, o którym mowa w § 6 ust. 4 obejmuje wszystkie prace oraz koszty konieczne do pełnego wykonania przedmiotu umowy, w tym koszty materiałów, uzgodnień, </w:t>
      </w:r>
      <w:r w:rsidRPr="00884372">
        <w:rPr>
          <w:rFonts w:cs="Times New Roman"/>
        </w:rPr>
        <w:lastRenderedPageBreak/>
        <w:t>wszystkie należne podatki, opłaty i zaspokaja wszystkie roszczenia Wykonawcy z tytułu zrealizowania zamówienia.</w:t>
      </w:r>
    </w:p>
    <w:p w14:paraId="586E4B31" w14:textId="77777777" w:rsidR="00895F66" w:rsidRPr="00884372" w:rsidRDefault="00895F66" w:rsidP="000713E5">
      <w:pPr>
        <w:spacing w:line="276" w:lineRule="auto"/>
        <w:ind w:left="284" w:right="-1" w:hanging="284"/>
        <w:jc w:val="both"/>
        <w:rPr>
          <w:rFonts w:cs="Times New Roman"/>
        </w:rPr>
      </w:pPr>
      <w:r w:rsidRPr="00884372">
        <w:rPr>
          <w:rFonts w:cs="Times New Roman"/>
        </w:rPr>
        <w:t xml:space="preserve">6. Wszelkie rozliczenia związane z realizacją niniejszej umowy dokonywane będą w polskich złotych (PLN).                   </w:t>
      </w:r>
    </w:p>
    <w:p w14:paraId="1A4772E4" w14:textId="77777777" w:rsidR="00895F66" w:rsidRPr="00884372" w:rsidRDefault="00895F66" w:rsidP="000713E5">
      <w:pPr>
        <w:spacing w:line="276" w:lineRule="auto"/>
        <w:ind w:left="284" w:right="-1" w:hanging="284"/>
        <w:jc w:val="both"/>
        <w:rPr>
          <w:rFonts w:cs="Times New Roman"/>
        </w:rPr>
      </w:pPr>
      <w:r w:rsidRPr="00884372">
        <w:rPr>
          <w:rFonts w:cs="Times New Roman"/>
        </w:rPr>
        <w:t xml:space="preserve">7. Za opóźnienie w dokonaniu płatności Wykonawca </w:t>
      </w:r>
      <w:r w:rsidR="00BC6762" w:rsidRPr="00884372">
        <w:rPr>
          <w:rFonts w:cs="Times New Roman"/>
        </w:rPr>
        <w:t xml:space="preserve">może </w:t>
      </w:r>
      <w:r w:rsidRPr="00884372">
        <w:rPr>
          <w:rFonts w:cs="Times New Roman"/>
        </w:rPr>
        <w:t>obciąży</w:t>
      </w:r>
      <w:r w:rsidR="00BC6762" w:rsidRPr="00884372">
        <w:rPr>
          <w:rFonts w:cs="Times New Roman"/>
        </w:rPr>
        <w:t>ć</w:t>
      </w:r>
      <w:r w:rsidRPr="00884372">
        <w:rPr>
          <w:rFonts w:cs="Times New Roman"/>
        </w:rPr>
        <w:t xml:space="preserve"> Zamawiającego ustawowymi odsetkami za czas opóźnienia.</w:t>
      </w:r>
    </w:p>
    <w:p w14:paraId="420F515F" w14:textId="77777777" w:rsidR="00895F66" w:rsidRPr="00884372" w:rsidRDefault="00627BF2" w:rsidP="000713E5">
      <w:pPr>
        <w:spacing w:line="276" w:lineRule="auto"/>
        <w:ind w:left="284" w:right="-1" w:hanging="284"/>
        <w:jc w:val="both"/>
        <w:rPr>
          <w:rFonts w:cs="Times New Roman"/>
        </w:rPr>
      </w:pPr>
      <w:r w:rsidRPr="00884372">
        <w:rPr>
          <w:rFonts w:cs="Times New Roman"/>
        </w:rPr>
        <w:t>8</w:t>
      </w:r>
      <w:r w:rsidR="00895F66" w:rsidRPr="00884372">
        <w:rPr>
          <w:rFonts w:cs="Times New Roman"/>
        </w:rPr>
        <w:t>. Wierzytelności wynikające z niniejszej umowy nie mogą być przenoszone na osoby trzecie bez uprzedniej zgody Zamawiającego wyrażonej na piśmie pod rygorem nieważności.</w:t>
      </w:r>
    </w:p>
    <w:p w14:paraId="60B17A5C" w14:textId="77777777" w:rsidR="00895F66" w:rsidRPr="00884372" w:rsidRDefault="00627BF2" w:rsidP="000713E5">
      <w:pPr>
        <w:spacing w:line="276" w:lineRule="auto"/>
        <w:ind w:left="-142" w:right="-1" w:firstLine="142"/>
        <w:jc w:val="both"/>
        <w:rPr>
          <w:rFonts w:cs="Times New Roman"/>
        </w:rPr>
      </w:pPr>
      <w:r w:rsidRPr="00884372">
        <w:rPr>
          <w:rFonts w:cs="Times New Roman"/>
        </w:rPr>
        <w:t>9</w:t>
      </w:r>
      <w:r w:rsidR="00895F66" w:rsidRPr="00884372">
        <w:rPr>
          <w:rFonts w:cs="Times New Roman"/>
        </w:rPr>
        <w:t xml:space="preserve">. Rozliczenie za </w:t>
      </w:r>
      <w:r w:rsidR="00540691" w:rsidRPr="00884372">
        <w:rPr>
          <w:rFonts w:cs="Times New Roman"/>
        </w:rPr>
        <w:t xml:space="preserve">wykonany przedmiot umowy </w:t>
      </w:r>
      <w:r w:rsidR="00895F66" w:rsidRPr="00884372">
        <w:rPr>
          <w:rFonts w:cs="Times New Roman"/>
        </w:rPr>
        <w:t>nastąpi w oparciu o jedną fakturę końcową.</w:t>
      </w:r>
    </w:p>
    <w:p w14:paraId="13AFF4E4" w14:textId="77777777" w:rsidR="00895F66" w:rsidRPr="00884372" w:rsidRDefault="00627BF2" w:rsidP="000713E5">
      <w:pPr>
        <w:spacing w:line="276" w:lineRule="auto"/>
        <w:ind w:left="-142" w:right="-1"/>
        <w:jc w:val="both"/>
        <w:rPr>
          <w:rFonts w:cs="Times New Roman"/>
        </w:rPr>
      </w:pPr>
      <w:r w:rsidRPr="00884372">
        <w:rPr>
          <w:rFonts w:cs="Times New Roman"/>
        </w:rPr>
        <w:t>10</w:t>
      </w:r>
      <w:r w:rsidR="00895F66" w:rsidRPr="00884372">
        <w:rPr>
          <w:rFonts w:cs="Times New Roman"/>
        </w:rPr>
        <w:t>.</w:t>
      </w:r>
      <w:r w:rsidRPr="00884372">
        <w:rPr>
          <w:rFonts w:cs="Times New Roman"/>
        </w:rPr>
        <w:t xml:space="preserve"> </w:t>
      </w:r>
      <w:r w:rsidR="00895F66" w:rsidRPr="00884372">
        <w:rPr>
          <w:rFonts w:cs="Times New Roman"/>
        </w:rPr>
        <w:t>Fakturę końcową Wykonaw</w:t>
      </w:r>
      <w:r w:rsidR="002C5354" w:rsidRPr="00884372">
        <w:rPr>
          <w:rFonts w:cs="Times New Roman"/>
        </w:rPr>
        <w:t>ca wystawi po końcowym odbiorze</w:t>
      </w:r>
      <w:r w:rsidR="00540691" w:rsidRPr="00884372">
        <w:rPr>
          <w:rFonts w:cs="Times New Roman"/>
        </w:rPr>
        <w:t xml:space="preserve"> przedmiotu umowy</w:t>
      </w:r>
      <w:r w:rsidR="00895F66" w:rsidRPr="00884372">
        <w:rPr>
          <w:rFonts w:cs="Times New Roman"/>
        </w:rPr>
        <w:t>.</w:t>
      </w:r>
    </w:p>
    <w:p w14:paraId="60527DA8" w14:textId="0988C611" w:rsidR="00895F66" w:rsidRPr="00884372" w:rsidRDefault="00627BF2" w:rsidP="000713E5">
      <w:pPr>
        <w:shd w:val="clear" w:color="auto" w:fill="FFFFFF"/>
        <w:spacing w:line="276" w:lineRule="auto"/>
        <w:ind w:left="284" w:right="-1" w:hanging="710"/>
        <w:jc w:val="both"/>
        <w:rPr>
          <w:rFonts w:cs="Times New Roman"/>
        </w:rPr>
      </w:pPr>
      <w:r w:rsidRPr="00884372">
        <w:rPr>
          <w:rFonts w:cs="Times New Roman"/>
        </w:rPr>
        <w:t xml:space="preserve">     11</w:t>
      </w:r>
      <w:r w:rsidR="00895F66" w:rsidRPr="00884372">
        <w:rPr>
          <w:rFonts w:cs="Times New Roman"/>
        </w:rPr>
        <w:t xml:space="preserve">. Podstawą wystawienia faktury będzie protokół odbioru końcowego </w:t>
      </w:r>
      <w:r w:rsidR="00540691" w:rsidRPr="00884372">
        <w:rPr>
          <w:rFonts w:cs="Times New Roman"/>
        </w:rPr>
        <w:t>wykonanego przedmiotu umowy</w:t>
      </w:r>
      <w:r w:rsidR="00895F66" w:rsidRPr="00884372">
        <w:rPr>
          <w:rFonts w:cs="Times New Roman"/>
        </w:rPr>
        <w:t xml:space="preserve">, zgodnie z </w:t>
      </w:r>
      <w:r w:rsidR="007C2502" w:rsidRPr="00884372">
        <w:rPr>
          <w:rFonts w:cs="Times New Roman"/>
        </w:rPr>
        <w:t>zapisami § 4</w:t>
      </w:r>
      <w:r w:rsidR="00895F66" w:rsidRPr="00884372">
        <w:rPr>
          <w:rFonts w:cs="Times New Roman"/>
        </w:rPr>
        <w:t xml:space="preserve"> umowy podpisany przez Strony bez uwag i zastrzeżeń.</w:t>
      </w:r>
    </w:p>
    <w:p w14:paraId="57AB8406" w14:textId="77777777" w:rsidR="00895F66" w:rsidRPr="00884372" w:rsidRDefault="00627BF2" w:rsidP="000713E5">
      <w:pPr>
        <w:shd w:val="clear" w:color="auto" w:fill="FFFFFF"/>
        <w:spacing w:line="276" w:lineRule="auto"/>
        <w:ind w:left="-426" w:right="-1"/>
        <w:jc w:val="both"/>
        <w:rPr>
          <w:rFonts w:cs="Times New Roman"/>
        </w:rPr>
      </w:pPr>
      <w:r w:rsidRPr="00884372">
        <w:rPr>
          <w:rFonts w:cs="Times New Roman"/>
        </w:rPr>
        <w:t xml:space="preserve">     12</w:t>
      </w:r>
      <w:r w:rsidR="00895F66" w:rsidRPr="00884372">
        <w:rPr>
          <w:rFonts w:cs="Times New Roman"/>
        </w:rPr>
        <w:t>. Należności z tytułu faktury będą płatne przez Zamawiającego przelewem na konto Wykonawcy.</w:t>
      </w:r>
    </w:p>
    <w:p w14:paraId="69F4CCE5" w14:textId="77777777" w:rsidR="00895F66" w:rsidRPr="00884372" w:rsidRDefault="00627BF2" w:rsidP="000713E5">
      <w:pPr>
        <w:shd w:val="clear" w:color="auto" w:fill="FFFFFF"/>
        <w:spacing w:line="276" w:lineRule="auto"/>
        <w:ind w:left="284" w:right="-1" w:hanging="710"/>
        <w:jc w:val="both"/>
        <w:rPr>
          <w:rFonts w:cs="Times New Roman"/>
          <w:i/>
          <w:iCs/>
        </w:rPr>
      </w:pPr>
      <w:r w:rsidRPr="00884372">
        <w:rPr>
          <w:rFonts w:cs="Times New Roman"/>
        </w:rPr>
        <w:t xml:space="preserve">     13</w:t>
      </w:r>
      <w:r w:rsidR="00895F66" w:rsidRPr="00884372">
        <w:rPr>
          <w:rFonts w:cs="Times New Roman"/>
        </w:rPr>
        <w:t>. Prawidłowo wystawiona fak</w:t>
      </w:r>
      <w:r w:rsidR="00F16A85" w:rsidRPr="00884372">
        <w:rPr>
          <w:rFonts w:cs="Times New Roman"/>
        </w:rPr>
        <w:t>tura będzie płatna w terminie 30</w:t>
      </w:r>
      <w:r w:rsidR="00895F66" w:rsidRPr="00884372">
        <w:rPr>
          <w:rFonts w:cs="Times New Roman"/>
        </w:rPr>
        <w:t xml:space="preserve"> dni od daty otrzymania jej przez</w:t>
      </w:r>
      <w:r w:rsidR="002C5354" w:rsidRPr="00884372">
        <w:rPr>
          <w:rFonts w:cs="Times New Roman"/>
        </w:rPr>
        <w:t xml:space="preserve">     Zamawiającego.</w:t>
      </w:r>
    </w:p>
    <w:p w14:paraId="6F654A8D" w14:textId="77777777" w:rsidR="00895F66" w:rsidRPr="00884372" w:rsidRDefault="00627BF2" w:rsidP="000713E5">
      <w:pPr>
        <w:shd w:val="clear" w:color="auto" w:fill="FFFFFF"/>
        <w:spacing w:line="276" w:lineRule="auto"/>
        <w:ind w:left="284" w:right="-1" w:hanging="710"/>
        <w:jc w:val="both"/>
        <w:rPr>
          <w:rFonts w:cs="Times New Roman"/>
        </w:rPr>
      </w:pPr>
      <w:r w:rsidRPr="00884372">
        <w:rPr>
          <w:rFonts w:cs="Times New Roman"/>
        </w:rPr>
        <w:t xml:space="preserve">     14</w:t>
      </w:r>
      <w:r w:rsidR="00895F66" w:rsidRPr="00884372">
        <w:rPr>
          <w:rFonts w:cs="Times New Roman"/>
        </w:rPr>
        <w:t>. Zamawiający zastrzega sobie, a Wykonawca wyraża zgodę, na możliwość potrącenia z</w:t>
      </w:r>
      <w:r w:rsidR="00D02747" w:rsidRPr="00884372">
        <w:rPr>
          <w:rFonts w:cs="Times New Roman"/>
        </w:rPr>
        <w:t xml:space="preserve"> </w:t>
      </w:r>
      <w:r w:rsidR="00895F66" w:rsidRPr="00884372">
        <w:rPr>
          <w:rFonts w:cs="Times New Roman"/>
        </w:rPr>
        <w:t>należnego Wykonawcy wynagrodzenia kosztów na</w:t>
      </w:r>
      <w:r w:rsidR="00D02747" w:rsidRPr="00884372">
        <w:rPr>
          <w:rFonts w:cs="Times New Roman"/>
        </w:rPr>
        <w:t>prawy szkód wyrządzonych przez</w:t>
      </w:r>
      <w:r w:rsidR="002C5354" w:rsidRPr="00884372">
        <w:rPr>
          <w:rFonts w:cs="Times New Roman"/>
        </w:rPr>
        <w:t xml:space="preserve"> Wykonawcę</w:t>
      </w:r>
      <w:r w:rsidR="00895F66" w:rsidRPr="00884372">
        <w:rPr>
          <w:rFonts w:cs="Times New Roman"/>
        </w:rPr>
        <w:t>.</w:t>
      </w:r>
    </w:p>
    <w:p w14:paraId="1BE9E981" w14:textId="77777777" w:rsidR="00895F66" w:rsidRPr="00884372" w:rsidRDefault="00627BF2" w:rsidP="000713E5">
      <w:pPr>
        <w:shd w:val="clear" w:color="auto" w:fill="FFFFFF"/>
        <w:tabs>
          <w:tab w:val="left" w:pos="360"/>
        </w:tabs>
        <w:spacing w:line="276" w:lineRule="auto"/>
        <w:ind w:right="-1" w:hanging="426"/>
        <w:jc w:val="both"/>
        <w:rPr>
          <w:rFonts w:cs="Times New Roman"/>
        </w:rPr>
      </w:pPr>
      <w:r w:rsidRPr="00884372">
        <w:rPr>
          <w:rFonts w:cs="Times New Roman"/>
        </w:rPr>
        <w:t xml:space="preserve">     15</w:t>
      </w:r>
      <w:r w:rsidR="00895F66" w:rsidRPr="00884372">
        <w:rPr>
          <w:rFonts w:cs="Times New Roman"/>
        </w:rPr>
        <w:t>.  Za dzień zapłaty Strony przyjmują dzień obciążenia rachunku bankowego Zamawiającego.</w:t>
      </w:r>
    </w:p>
    <w:p w14:paraId="77AFAB17" w14:textId="77777777" w:rsidR="00895F66" w:rsidRPr="00884372" w:rsidRDefault="00627BF2" w:rsidP="000713E5">
      <w:pPr>
        <w:tabs>
          <w:tab w:val="num" w:pos="709"/>
        </w:tabs>
        <w:autoSpaceDE w:val="0"/>
        <w:spacing w:line="276" w:lineRule="auto"/>
        <w:ind w:hanging="426"/>
        <w:jc w:val="both"/>
        <w:rPr>
          <w:rFonts w:cs="Times New Roman"/>
        </w:rPr>
      </w:pPr>
      <w:r w:rsidRPr="00884372">
        <w:rPr>
          <w:rFonts w:cs="Times New Roman"/>
        </w:rPr>
        <w:t xml:space="preserve">     16</w:t>
      </w:r>
      <w:r w:rsidR="00895F66" w:rsidRPr="00884372">
        <w:rPr>
          <w:rFonts w:cs="Times New Roman"/>
        </w:rPr>
        <w:t>.  Faktura wystawiona przez Wykonawcę winna zawierać następujące dane:</w:t>
      </w:r>
    </w:p>
    <w:p w14:paraId="310F2D83" w14:textId="77777777" w:rsidR="00B341DF" w:rsidRPr="00B341DF" w:rsidRDefault="00B341DF" w:rsidP="00B341DF">
      <w:pPr>
        <w:tabs>
          <w:tab w:val="num" w:pos="1134"/>
        </w:tabs>
        <w:autoSpaceDE w:val="0"/>
        <w:spacing w:line="276" w:lineRule="auto"/>
        <w:ind w:left="567" w:hanging="283"/>
        <w:jc w:val="both"/>
        <w:rPr>
          <w:rFonts w:cs="Times New Roman"/>
          <w:b/>
          <w:u w:val="single"/>
        </w:rPr>
      </w:pPr>
      <w:r w:rsidRPr="00B341DF">
        <w:rPr>
          <w:rFonts w:cs="Times New Roman"/>
          <w:b/>
          <w:u w:val="single"/>
        </w:rPr>
        <w:t>Nabywca: Gmina Barczewo Plac Ratuszowy 1 11-010 Barczewo NIP: 739-38-44-890,</w:t>
      </w:r>
    </w:p>
    <w:p w14:paraId="69B8F603" w14:textId="77777777" w:rsidR="00B341DF" w:rsidRDefault="00B341DF" w:rsidP="00B341DF">
      <w:pPr>
        <w:tabs>
          <w:tab w:val="num" w:pos="1134"/>
        </w:tabs>
        <w:autoSpaceDE w:val="0"/>
        <w:spacing w:line="276" w:lineRule="auto"/>
        <w:ind w:left="567" w:hanging="283"/>
        <w:jc w:val="both"/>
        <w:rPr>
          <w:rFonts w:cs="Times New Roman"/>
          <w:b/>
          <w:u w:val="single"/>
        </w:rPr>
      </w:pPr>
      <w:r w:rsidRPr="00B341DF">
        <w:rPr>
          <w:rFonts w:cs="Times New Roman"/>
          <w:b/>
          <w:u w:val="single"/>
        </w:rPr>
        <w:t>Odbiorca: Urząd Miejski Plac Ratuszowy 1 11-010 Barczewo NIP: 739-05-09-553</w:t>
      </w:r>
    </w:p>
    <w:p w14:paraId="7BCB3037" w14:textId="122D2A35" w:rsidR="005E2EC5" w:rsidRPr="00884372" w:rsidRDefault="00627BF2" w:rsidP="00B341DF">
      <w:pPr>
        <w:tabs>
          <w:tab w:val="num" w:pos="1134"/>
        </w:tabs>
        <w:autoSpaceDE w:val="0"/>
        <w:spacing w:line="276" w:lineRule="auto"/>
        <w:ind w:left="284" w:hanging="426"/>
        <w:jc w:val="both"/>
        <w:rPr>
          <w:rFonts w:cs="Times New Roman"/>
          <w:b/>
        </w:rPr>
      </w:pPr>
      <w:r w:rsidRPr="00884372">
        <w:rPr>
          <w:rFonts w:cs="Times New Roman"/>
        </w:rPr>
        <w:t>17</w:t>
      </w:r>
      <w:r w:rsidR="00895F66" w:rsidRPr="00884372">
        <w:rPr>
          <w:rFonts w:cs="Times New Roman"/>
        </w:rPr>
        <w:t xml:space="preserve">. Wykonawca oświadcza, że wynagrodzenie w kwocie opisanej w ust. 1 ustalone na podstawie złożonej oferty określił na podstawie własnych cenników i kalkulacji, uwzględnia ono wszelkie koszty niezbędne do prawidłowego wykonania przedmiotu umowy i wyczerpuje jej wszelkie roszczenia o zapłatę, związane z wykonaniem przedmiotu umowy oraz zapisy </w:t>
      </w:r>
      <w:r w:rsidR="00895F66" w:rsidRPr="00884372">
        <w:rPr>
          <w:rFonts w:cs="Times New Roman"/>
          <w:lang w:eastAsia="pl-PL"/>
        </w:rPr>
        <w:t>ustawy z dnia 10 października 2002 r. o minimalnym wynagrodzeniu za pracę.</w:t>
      </w:r>
      <w:r w:rsidR="00895F66" w:rsidRPr="00884372">
        <w:rPr>
          <w:rFonts w:cs="Times New Roman"/>
        </w:rPr>
        <w:t xml:space="preserve">   </w:t>
      </w:r>
    </w:p>
    <w:p w14:paraId="7891C33A" w14:textId="1E1512F8" w:rsidR="00B341DF" w:rsidRDefault="00627BF2" w:rsidP="0037380E">
      <w:pPr>
        <w:tabs>
          <w:tab w:val="num" w:pos="1134"/>
        </w:tabs>
        <w:autoSpaceDE w:val="0"/>
        <w:spacing w:line="276" w:lineRule="auto"/>
        <w:ind w:left="284" w:hanging="426"/>
        <w:jc w:val="both"/>
        <w:rPr>
          <w:rFonts w:cs="Times New Roman"/>
        </w:rPr>
      </w:pPr>
      <w:r w:rsidRPr="00884372">
        <w:rPr>
          <w:rFonts w:cs="Times New Roman"/>
        </w:rPr>
        <w:t>18</w:t>
      </w:r>
      <w:r w:rsidR="00895F66" w:rsidRPr="00884372">
        <w:rPr>
          <w:rFonts w:cs="Times New Roman"/>
        </w:rPr>
        <w:t xml:space="preserve">. </w:t>
      </w:r>
      <w:r w:rsidR="00B341DF" w:rsidRPr="00B341DF">
        <w:rPr>
          <w:rFonts w:cs="Times New Roman"/>
        </w:rPr>
        <w:t>Od dnia wejścia w życie przepisów dotyczących obowiązku wystawiania faktur za pośrednictwem systemu Krajowy System e-Faktur (</w:t>
      </w:r>
      <w:proofErr w:type="spellStart"/>
      <w:r w:rsidR="00B341DF" w:rsidRPr="00B341DF">
        <w:rPr>
          <w:rFonts w:cs="Times New Roman"/>
        </w:rPr>
        <w:t>KSeF</w:t>
      </w:r>
      <w:proofErr w:type="spellEnd"/>
      <w:r w:rsidR="00B341DF" w:rsidRPr="00B341DF">
        <w:rPr>
          <w:rFonts w:cs="Times New Roman"/>
        </w:rPr>
        <w:t xml:space="preserve">), w przypadku objęcia Wykonawcy obowiązkiem wystawienia faktur ustrukturyzowanych w systemie </w:t>
      </w:r>
      <w:proofErr w:type="spellStart"/>
      <w:r w:rsidR="00B341DF" w:rsidRPr="00B341DF">
        <w:rPr>
          <w:rFonts w:cs="Times New Roman"/>
        </w:rPr>
        <w:t>KSeF</w:t>
      </w:r>
      <w:proofErr w:type="spellEnd"/>
      <w:r w:rsidR="00B341DF" w:rsidRPr="00B341DF">
        <w:rPr>
          <w:rFonts w:cs="Times New Roman"/>
        </w:rPr>
        <w:t xml:space="preserve">, Wykonawca zobowiązuje się do wystawienia faktury w systemie </w:t>
      </w:r>
      <w:proofErr w:type="spellStart"/>
      <w:r w:rsidR="00B341DF" w:rsidRPr="00B341DF">
        <w:rPr>
          <w:rFonts w:cs="Times New Roman"/>
        </w:rPr>
        <w:t>KSeF</w:t>
      </w:r>
      <w:proofErr w:type="spellEnd"/>
      <w:r w:rsidR="00B341DF" w:rsidRPr="00B341DF">
        <w:rPr>
          <w:rFonts w:cs="Times New Roman"/>
        </w:rPr>
        <w:t>.</w:t>
      </w:r>
    </w:p>
    <w:p w14:paraId="3D0596A8" w14:textId="7ED2D066" w:rsidR="00895F66" w:rsidRPr="00884372" w:rsidRDefault="00895F66" w:rsidP="000713E5">
      <w:pPr>
        <w:tabs>
          <w:tab w:val="num" w:pos="1134"/>
        </w:tabs>
        <w:autoSpaceDE w:val="0"/>
        <w:spacing w:line="276" w:lineRule="auto"/>
        <w:ind w:left="284" w:hanging="426"/>
        <w:jc w:val="both"/>
        <w:rPr>
          <w:rFonts w:cs="Times New Roman"/>
        </w:rPr>
      </w:pPr>
      <w:r w:rsidRPr="00884372">
        <w:rPr>
          <w:rFonts w:cs="Times New Roman"/>
        </w:rPr>
        <w:t xml:space="preserve">                                                                                                                                                                                                                                                                                                                                                                                                                                                                                                                                                                                                                                                                                                                                                                                                                                                                                                                                                                                                                                                                                                                                                                                                                                                                                                                                                                                                                                                                                                                                                                                                                                                                                                                                                                                                                                                                                                                                                                                                                                                                                                                                                                                                                                                                                                                                                                                                                                                                                                                                                                                                                                                                                                                                                                                                                                                                                                                                                                                                                                                                                                                                                                                                                                                                                                                                                                                                                                                                                                                                                                                                                                                                                                                                                                                                                                                                                                                                                                                                                                                                                                                                                                                                                                                                                                                                                                                                                                                                                                                                                                                                                                                                                                                                                                                                                                                                                                                                                                                                                                                                                                                                                                                                                                                                                                                                                                                                                                                                                                                                                                                    </w:t>
      </w:r>
    </w:p>
    <w:p w14:paraId="1A717B6F" w14:textId="77777777" w:rsidR="00F4582D" w:rsidRPr="00884372" w:rsidRDefault="00F4582D" w:rsidP="000713E5">
      <w:pPr>
        <w:pStyle w:val="Bezodstpw"/>
        <w:spacing w:line="276" w:lineRule="auto"/>
        <w:jc w:val="center"/>
        <w:rPr>
          <w:rFonts w:ascii="Times New Roman" w:hAnsi="Times New Roman" w:cs="Times New Roman"/>
          <w:b/>
          <w:bCs/>
          <w:sz w:val="24"/>
          <w:szCs w:val="24"/>
        </w:rPr>
      </w:pPr>
      <w:r w:rsidRPr="00884372">
        <w:rPr>
          <w:rFonts w:ascii="Times New Roman" w:hAnsi="Times New Roman" w:cs="Times New Roman"/>
          <w:b/>
          <w:sz w:val="24"/>
          <w:szCs w:val="24"/>
        </w:rPr>
        <w:t>§ 7</w:t>
      </w:r>
    </w:p>
    <w:p w14:paraId="0E9900FB" w14:textId="77777777" w:rsidR="00F4582D" w:rsidRPr="00884372" w:rsidRDefault="00050B82" w:rsidP="000713E5">
      <w:pPr>
        <w:pStyle w:val="Bezodstpw"/>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Rękojmia</w:t>
      </w:r>
      <w:r w:rsidR="00762D14" w:rsidRPr="00884372">
        <w:rPr>
          <w:rFonts w:ascii="Times New Roman" w:hAnsi="Times New Roman" w:cs="Times New Roman"/>
          <w:b/>
          <w:bCs/>
          <w:sz w:val="24"/>
          <w:szCs w:val="24"/>
        </w:rPr>
        <w:t xml:space="preserve"> jakości</w:t>
      </w:r>
      <w:r w:rsidR="00F4582D" w:rsidRPr="00884372">
        <w:rPr>
          <w:rFonts w:ascii="Times New Roman" w:hAnsi="Times New Roman" w:cs="Times New Roman"/>
          <w:b/>
          <w:bCs/>
          <w:sz w:val="24"/>
          <w:szCs w:val="24"/>
        </w:rPr>
        <w:t xml:space="preserve"> wykonanych projektów</w:t>
      </w:r>
    </w:p>
    <w:p w14:paraId="1EC764BE" w14:textId="77777777" w:rsidR="00F4582D" w:rsidRPr="00884372" w:rsidRDefault="00F4582D">
      <w:pPr>
        <w:pStyle w:val="Bezodstpw"/>
        <w:numPr>
          <w:ilvl w:val="0"/>
          <w:numId w:val="2"/>
        </w:numPr>
        <w:spacing w:line="276" w:lineRule="auto"/>
        <w:jc w:val="both"/>
        <w:rPr>
          <w:rFonts w:ascii="Times New Roman" w:hAnsi="Times New Roman" w:cs="Times New Roman"/>
          <w:sz w:val="24"/>
          <w:szCs w:val="24"/>
        </w:rPr>
      </w:pPr>
      <w:r w:rsidRPr="00884372">
        <w:rPr>
          <w:rFonts w:ascii="Times New Roman" w:hAnsi="Times New Roman" w:cs="Times New Roman"/>
          <w:sz w:val="24"/>
          <w:szCs w:val="24"/>
        </w:rPr>
        <w:t>Strony zgodnie postanawiają, że Wykonawca będzie odpowiedzialny wobec Zmawiającego, za</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wady zmniejszające wartość lub użyteczność przedmiotu umowy</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ze względu na cel oznaczony w umowie lub przeznaczenia przedmiotu umowy,</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a w szczególności odpowiada za zastosowane rozwiązania techniczne niezgodne</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z przepisami, normami technicznymi i budowlanymi, zaleceniami producentów sprzętu</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i materiałów budowlanych, instrukcjami obsługi (rękojmia).</w:t>
      </w:r>
    </w:p>
    <w:p w14:paraId="62709268" w14:textId="0867B66E" w:rsidR="000D4824" w:rsidRPr="000D4824" w:rsidRDefault="00F4582D">
      <w:pPr>
        <w:pStyle w:val="Bezodstpw"/>
        <w:numPr>
          <w:ilvl w:val="0"/>
          <w:numId w:val="2"/>
        </w:numPr>
        <w:spacing w:line="276" w:lineRule="auto"/>
        <w:jc w:val="both"/>
        <w:rPr>
          <w:rFonts w:ascii="Times New Roman" w:hAnsi="Times New Roman" w:cs="Times New Roman"/>
          <w:sz w:val="24"/>
          <w:szCs w:val="24"/>
        </w:rPr>
      </w:pPr>
      <w:r w:rsidRPr="00050B82">
        <w:rPr>
          <w:rFonts w:ascii="Times New Roman" w:hAnsi="Times New Roman" w:cs="Times New Roman"/>
          <w:sz w:val="24"/>
          <w:szCs w:val="24"/>
        </w:rPr>
        <w:t xml:space="preserve">Okres rękojmi rozpoczyna swój bieg od dnia następnego po dokonaniu odbioru przedmiotu umowy tj. od dnia </w:t>
      </w:r>
      <w:r w:rsidR="00B341DF">
        <w:rPr>
          <w:rFonts w:ascii="Times New Roman" w:hAnsi="Times New Roman" w:cs="Times New Roman"/>
          <w:b/>
          <w:sz w:val="24"/>
          <w:szCs w:val="24"/>
        </w:rPr>
        <w:t>01</w:t>
      </w:r>
      <w:r w:rsidR="00DF4A72">
        <w:rPr>
          <w:rFonts w:ascii="Times New Roman" w:hAnsi="Times New Roman" w:cs="Times New Roman"/>
          <w:b/>
          <w:sz w:val="24"/>
          <w:szCs w:val="24"/>
        </w:rPr>
        <w:t>.</w:t>
      </w:r>
      <w:r w:rsidR="00B341DF">
        <w:rPr>
          <w:rFonts w:ascii="Times New Roman" w:hAnsi="Times New Roman" w:cs="Times New Roman"/>
          <w:b/>
          <w:sz w:val="24"/>
          <w:szCs w:val="24"/>
        </w:rPr>
        <w:t>10</w:t>
      </w:r>
      <w:r w:rsidR="00DF4A72">
        <w:rPr>
          <w:rFonts w:ascii="Times New Roman" w:hAnsi="Times New Roman" w:cs="Times New Roman"/>
          <w:b/>
          <w:sz w:val="24"/>
          <w:szCs w:val="24"/>
        </w:rPr>
        <w:t>.202</w:t>
      </w:r>
      <w:r w:rsidR="00B341DF">
        <w:rPr>
          <w:rFonts w:ascii="Times New Roman" w:hAnsi="Times New Roman" w:cs="Times New Roman"/>
          <w:b/>
          <w:sz w:val="24"/>
          <w:szCs w:val="24"/>
        </w:rPr>
        <w:t>6 r.</w:t>
      </w:r>
      <w:r w:rsidR="005E6EE8" w:rsidRPr="00050B82">
        <w:rPr>
          <w:rFonts w:ascii="Times New Roman" w:hAnsi="Times New Roman" w:cs="Times New Roman"/>
          <w:b/>
          <w:sz w:val="24"/>
          <w:szCs w:val="24"/>
        </w:rPr>
        <w:t xml:space="preserve"> </w:t>
      </w:r>
    </w:p>
    <w:p w14:paraId="4C54B117" w14:textId="5A5A47AB" w:rsidR="00695E97" w:rsidRPr="0037380E" w:rsidRDefault="00F4582D" w:rsidP="00972919">
      <w:pPr>
        <w:pStyle w:val="Bezodstpw"/>
        <w:numPr>
          <w:ilvl w:val="0"/>
          <w:numId w:val="2"/>
        </w:numPr>
        <w:spacing w:line="276" w:lineRule="auto"/>
        <w:jc w:val="both"/>
        <w:rPr>
          <w:rFonts w:ascii="Times New Roman" w:hAnsi="Times New Roman" w:cs="Times New Roman"/>
          <w:sz w:val="24"/>
          <w:szCs w:val="24"/>
        </w:rPr>
      </w:pPr>
      <w:r w:rsidRPr="00050B82">
        <w:rPr>
          <w:rFonts w:ascii="Times New Roman" w:hAnsi="Times New Roman" w:cs="Times New Roman"/>
          <w:sz w:val="24"/>
          <w:szCs w:val="24"/>
        </w:rPr>
        <w:t>Strony zgodnie postanawiają, że uprawnienia Zamawiającego z tytułu rękojmi za wady przedmiotu umowy wygasną w stosunku do Wykonawcy wraz z wygaśnięciem</w:t>
      </w:r>
      <w:r w:rsidR="00A8304E" w:rsidRPr="00050B82">
        <w:rPr>
          <w:rFonts w:ascii="Times New Roman" w:hAnsi="Times New Roman" w:cs="Times New Roman"/>
          <w:sz w:val="24"/>
          <w:szCs w:val="24"/>
        </w:rPr>
        <w:t xml:space="preserve"> </w:t>
      </w:r>
      <w:r w:rsidRPr="00050B82">
        <w:rPr>
          <w:rFonts w:ascii="Times New Roman" w:hAnsi="Times New Roman" w:cs="Times New Roman"/>
          <w:sz w:val="24"/>
          <w:szCs w:val="24"/>
        </w:rPr>
        <w:t>odpo</w:t>
      </w:r>
      <w:r w:rsidR="00C932CB" w:rsidRPr="00050B82">
        <w:rPr>
          <w:rFonts w:ascii="Times New Roman" w:hAnsi="Times New Roman" w:cs="Times New Roman"/>
          <w:sz w:val="24"/>
          <w:szCs w:val="24"/>
        </w:rPr>
        <w:t>wiedzialności z tytułu rękojmi W</w:t>
      </w:r>
      <w:r w:rsidRPr="00050B82">
        <w:rPr>
          <w:rFonts w:ascii="Times New Roman" w:hAnsi="Times New Roman" w:cs="Times New Roman"/>
          <w:sz w:val="24"/>
          <w:szCs w:val="24"/>
        </w:rPr>
        <w:t>ykonawców robót budowlanych wykonywanych</w:t>
      </w:r>
      <w:r w:rsidR="00D02747" w:rsidRPr="00050B82">
        <w:rPr>
          <w:rFonts w:ascii="Times New Roman" w:hAnsi="Times New Roman" w:cs="Times New Roman"/>
          <w:sz w:val="24"/>
          <w:szCs w:val="24"/>
        </w:rPr>
        <w:t xml:space="preserve"> </w:t>
      </w:r>
      <w:r w:rsidRPr="00050B82">
        <w:rPr>
          <w:rFonts w:ascii="Times New Roman" w:hAnsi="Times New Roman" w:cs="Times New Roman"/>
          <w:sz w:val="24"/>
          <w:szCs w:val="24"/>
        </w:rPr>
        <w:t>na podstawie dokumentacji projektowej wykonanej przez Wykonawcę.</w:t>
      </w:r>
    </w:p>
    <w:p w14:paraId="0244CD3F" w14:textId="77777777" w:rsidR="00F4582D" w:rsidRPr="00884372" w:rsidRDefault="00F4582D" w:rsidP="000713E5">
      <w:pPr>
        <w:pStyle w:val="Default"/>
        <w:spacing w:line="276" w:lineRule="auto"/>
        <w:jc w:val="center"/>
        <w:rPr>
          <w:rFonts w:ascii="Times New Roman" w:hAnsi="Times New Roman" w:cs="Times New Roman"/>
          <w:b/>
          <w:color w:val="auto"/>
        </w:rPr>
      </w:pPr>
      <w:r w:rsidRPr="00884372">
        <w:rPr>
          <w:rFonts w:ascii="Times New Roman" w:hAnsi="Times New Roman" w:cs="Times New Roman"/>
          <w:b/>
          <w:color w:val="auto"/>
        </w:rPr>
        <w:t>§ 8</w:t>
      </w:r>
    </w:p>
    <w:p w14:paraId="24829E90" w14:textId="77777777" w:rsidR="00F4582D" w:rsidRPr="00884372" w:rsidRDefault="00F4582D" w:rsidP="000713E5">
      <w:pPr>
        <w:pStyle w:val="Default"/>
        <w:spacing w:line="276" w:lineRule="auto"/>
        <w:jc w:val="center"/>
        <w:rPr>
          <w:rFonts w:ascii="Times New Roman" w:hAnsi="Times New Roman" w:cs="Times New Roman"/>
          <w:b/>
          <w:color w:val="auto"/>
        </w:rPr>
      </w:pPr>
      <w:r w:rsidRPr="00884372">
        <w:rPr>
          <w:rFonts w:ascii="Times New Roman" w:hAnsi="Times New Roman" w:cs="Times New Roman"/>
          <w:b/>
          <w:color w:val="auto"/>
        </w:rPr>
        <w:t>Kary umowne</w:t>
      </w:r>
    </w:p>
    <w:p w14:paraId="4209C864" w14:textId="77777777" w:rsidR="00F4582D" w:rsidRPr="00884372" w:rsidRDefault="00F4582D">
      <w:pPr>
        <w:pStyle w:val="Default"/>
        <w:numPr>
          <w:ilvl w:val="0"/>
          <w:numId w:val="3"/>
        </w:numPr>
        <w:spacing w:line="276" w:lineRule="auto"/>
        <w:jc w:val="both"/>
        <w:rPr>
          <w:rFonts w:ascii="Times New Roman" w:hAnsi="Times New Roman" w:cs="Times New Roman"/>
          <w:bCs/>
          <w:iCs/>
          <w:color w:val="auto"/>
        </w:rPr>
      </w:pPr>
      <w:r w:rsidRPr="00884372">
        <w:rPr>
          <w:rFonts w:ascii="Times New Roman" w:hAnsi="Times New Roman" w:cs="Times New Roman"/>
          <w:color w:val="auto"/>
        </w:rPr>
        <w:t xml:space="preserve">Strony ustalają, że obowiązującą je formą odszkodowania za </w:t>
      </w:r>
      <w:r w:rsidR="00601038" w:rsidRPr="00884372">
        <w:rPr>
          <w:rFonts w:ascii="Times New Roman" w:hAnsi="Times New Roman" w:cs="Times New Roman"/>
          <w:color w:val="auto"/>
        </w:rPr>
        <w:t>niewykonanie</w:t>
      </w:r>
      <w:r w:rsidRPr="00884372">
        <w:rPr>
          <w:rFonts w:ascii="Times New Roman" w:hAnsi="Times New Roman" w:cs="Times New Roman"/>
          <w:color w:val="auto"/>
        </w:rPr>
        <w:t xml:space="preserve"> lub nienależyte wykonanie umowy będą kary umowne.</w:t>
      </w:r>
    </w:p>
    <w:p w14:paraId="0C597927" w14:textId="77777777" w:rsidR="00F4582D" w:rsidRPr="00884372" w:rsidRDefault="00F4582D">
      <w:pPr>
        <w:pStyle w:val="Default"/>
        <w:numPr>
          <w:ilvl w:val="0"/>
          <w:numId w:val="3"/>
        </w:numPr>
        <w:spacing w:line="276" w:lineRule="auto"/>
        <w:jc w:val="both"/>
        <w:rPr>
          <w:rFonts w:ascii="Times New Roman" w:hAnsi="Times New Roman" w:cs="Times New Roman"/>
          <w:color w:val="auto"/>
        </w:rPr>
      </w:pPr>
      <w:r w:rsidRPr="00884372">
        <w:rPr>
          <w:rFonts w:ascii="Times New Roman" w:hAnsi="Times New Roman" w:cs="Times New Roman"/>
          <w:bCs/>
          <w:iCs/>
          <w:color w:val="auto"/>
        </w:rPr>
        <w:lastRenderedPageBreak/>
        <w:t xml:space="preserve">Wykonawca </w:t>
      </w:r>
      <w:r w:rsidRPr="00884372">
        <w:rPr>
          <w:rFonts w:ascii="Times New Roman" w:hAnsi="Times New Roman" w:cs="Times New Roman"/>
          <w:color w:val="auto"/>
        </w:rPr>
        <w:t xml:space="preserve">zapłaci </w:t>
      </w:r>
      <w:r w:rsidRPr="00884372">
        <w:rPr>
          <w:rFonts w:ascii="Times New Roman" w:hAnsi="Times New Roman" w:cs="Times New Roman"/>
          <w:bCs/>
          <w:iCs/>
          <w:color w:val="auto"/>
        </w:rPr>
        <w:t xml:space="preserve">Zamawiającemu </w:t>
      </w:r>
      <w:r w:rsidRPr="00884372">
        <w:rPr>
          <w:rFonts w:ascii="Times New Roman" w:hAnsi="Times New Roman" w:cs="Times New Roman"/>
          <w:color w:val="auto"/>
        </w:rPr>
        <w:t xml:space="preserve">karę umowną w przypadku: </w:t>
      </w:r>
    </w:p>
    <w:p w14:paraId="5F8971F5" w14:textId="16B751DB" w:rsidR="009B686E" w:rsidRPr="00884372" w:rsidRDefault="00F4582D">
      <w:pPr>
        <w:pStyle w:val="Default"/>
        <w:numPr>
          <w:ilvl w:val="1"/>
          <w:numId w:val="4"/>
        </w:numPr>
        <w:tabs>
          <w:tab w:val="left" w:pos="330"/>
          <w:tab w:val="left" w:pos="674"/>
        </w:tabs>
        <w:spacing w:line="276" w:lineRule="auto"/>
        <w:ind w:left="688"/>
        <w:jc w:val="both"/>
        <w:rPr>
          <w:rFonts w:ascii="Times New Roman" w:hAnsi="Times New Roman" w:cs="Times New Roman"/>
          <w:color w:val="auto"/>
        </w:rPr>
      </w:pPr>
      <w:r w:rsidRPr="00884372">
        <w:rPr>
          <w:rFonts w:ascii="Times New Roman" w:hAnsi="Times New Roman" w:cs="Times New Roman"/>
          <w:color w:val="auto"/>
        </w:rPr>
        <w:t xml:space="preserve">opóźnienia w stosunku do terminu umownego wykonania końcowego przedmiotu umowy w wysokości </w:t>
      </w:r>
      <w:r w:rsidRPr="00884372">
        <w:rPr>
          <w:rFonts w:ascii="Times New Roman" w:hAnsi="Times New Roman" w:cs="Times New Roman"/>
          <w:bCs/>
          <w:color w:val="auto"/>
        </w:rPr>
        <w:t xml:space="preserve">0,5% </w:t>
      </w:r>
      <w:r w:rsidRPr="00884372">
        <w:rPr>
          <w:rFonts w:ascii="Times New Roman" w:hAnsi="Times New Roman" w:cs="Times New Roman"/>
          <w:color w:val="auto"/>
        </w:rPr>
        <w:t xml:space="preserve">wynagrodzenia brutto, liczonego za każdy rozpoczęty </w:t>
      </w:r>
      <w:r w:rsidR="00762D14" w:rsidRPr="00884372">
        <w:rPr>
          <w:rFonts w:ascii="Times New Roman" w:hAnsi="Times New Roman" w:cs="Times New Roman"/>
          <w:color w:val="auto"/>
        </w:rPr>
        <w:t>dzień opóźnienia</w:t>
      </w:r>
      <w:r w:rsidR="00897EC8" w:rsidRPr="00884372">
        <w:rPr>
          <w:rFonts w:ascii="Times New Roman" w:hAnsi="Times New Roman" w:cs="Times New Roman"/>
          <w:color w:val="auto"/>
        </w:rPr>
        <w:t xml:space="preserve"> do dnia rzeczywistego wykonania przedmiotu umowy</w:t>
      </w:r>
      <w:r w:rsidRPr="00884372">
        <w:rPr>
          <w:rFonts w:ascii="Times New Roman" w:hAnsi="Times New Roman" w:cs="Times New Roman"/>
          <w:color w:val="auto"/>
        </w:rPr>
        <w:t>,</w:t>
      </w:r>
      <w:r w:rsidR="00957B3A">
        <w:rPr>
          <w:rFonts w:ascii="Times New Roman" w:hAnsi="Times New Roman" w:cs="Times New Roman"/>
          <w:color w:val="auto"/>
        </w:rPr>
        <w:t xml:space="preserve"> jednak nie dłużej niż przez 30 dni.</w:t>
      </w:r>
    </w:p>
    <w:p w14:paraId="36E5A4F6" w14:textId="7576C2A3" w:rsidR="00F4582D" w:rsidRPr="00884372" w:rsidRDefault="00F4582D">
      <w:pPr>
        <w:pStyle w:val="Default"/>
        <w:numPr>
          <w:ilvl w:val="1"/>
          <w:numId w:val="4"/>
        </w:numPr>
        <w:tabs>
          <w:tab w:val="left" w:pos="330"/>
          <w:tab w:val="left" w:pos="674"/>
        </w:tabs>
        <w:spacing w:line="276" w:lineRule="auto"/>
        <w:ind w:left="688"/>
        <w:jc w:val="both"/>
        <w:rPr>
          <w:rFonts w:ascii="Times New Roman" w:hAnsi="Times New Roman" w:cs="Times New Roman"/>
          <w:color w:val="auto"/>
        </w:rPr>
      </w:pPr>
      <w:r w:rsidRPr="00884372">
        <w:rPr>
          <w:rFonts w:ascii="Times New Roman" w:hAnsi="Times New Roman" w:cs="Times New Roman"/>
          <w:color w:val="auto"/>
        </w:rPr>
        <w:t>opóźnienia w usunięciu wad lub usterek stwierdzonych w przedmiocie umowy</w:t>
      </w:r>
      <w:r w:rsidR="00A53992">
        <w:rPr>
          <w:rFonts w:ascii="Times New Roman" w:hAnsi="Times New Roman" w:cs="Times New Roman"/>
          <w:color w:val="auto"/>
        </w:rPr>
        <w:t xml:space="preserve"> </w:t>
      </w:r>
      <w:r w:rsidRPr="00884372">
        <w:rPr>
          <w:rFonts w:ascii="Times New Roman" w:hAnsi="Times New Roman" w:cs="Times New Roman"/>
          <w:color w:val="auto"/>
        </w:rPr>
        <w:t xml:space="preserve">w wysokości </w:t>
      </w:r>
      <w:r w:rsidRPr="00884372">
        <w:rPr>
          <w:rFonts w:ascii="Times New Roman" w:hAnsi="Times New Roman" w:cs="Times New Roman"/>
          <w:bCs/>
          <w:color w:val="auto"/>
        </w:rPr>
        <w:t xml:space="preserve">0,5% </w:t>
      </w:r>
      <w:r w:rsidRPr="00884372">
        <w:rPr>
          <w:rFonts w:ascii="Times New Roman" w:hAnsi="Times New Roman" w:cs="Times New Roman"/>
          <w:color w:val="auto"/>
        </w:rPr>
        <w:t xml:space="preserve">wynagrodzenia brutto, za każdy </w:t>
      </w:r>
      <w:r w:rsidR="00762D14" w:rsidRPr="00884372">
        <w:rPr>
          <w:rFonts w:ascii="Times New Roman" w:hAnsi="Times New Roman" w:cs="Times New Roman"/>
          <w:color w:val="auto"/>
        </w:rPr>
        <w:t>dzień opóźnienia</w:t>
      </w:r>
      <w:r w:rsidRPr="00884372">
        <w:rPr>
          <w:rFonts w:ascii="Times New Roman" w:hAnsi="Times New Roman" w:cs="Times New Roman"/>
          <w:color w:val="auto"/>
        </w:rPr>
        <w:t>, liczony od dnia następnego wyznaczonego na usunięcie wad lub usterek</w:t>
      </w:r>
      <w:r w:rsidR="00897EC8" w:rsidRPr="00884372">
        <w:rPr>
          <w:rFonts w:ascii="Times New Roman" w:hAnsi="Times New Roman" w:cs="Times New Roman"/>
          <w:color w:val="auto"/>
        </w:rPr>
        <w:t xml:space="preserve"> do dnia rzeczywistego usunięcia wad lub usterek</w:t>
      </w:r>
      <w:r w:rsidR="00957B3A">
        <w:rPr>
          <w:rFonts w:ascii="Times New Roman" w:hAnsi="Times New Roman" w:cs="Times New Roman"/>
          <w:color w:val="auto"/>
        </w:rPr>
        <w:t>, jednak nie dłużej niż przez 30 dni</w:t>
      </w:r>
    </w:p>
    <w:p w14:paraId="22F64CDB" w14:textId="77777777" w:rsidR="00F4582D" w:rsidRPr="00884372" w:rsidRDefault="00F4582D">
      <w:pPr>
        <w:pStyle w:val="Default"/>
        <w:numPr>
          <w:ilvl w:val="1"/>
          <w:numId w:val="4"/>
        </w:numPr>
        <w:tabs>
          <w:tab w:val="left" w:pos="330"/>
          <w:tab w:val="left" w:pos="674"/>
        </w:tabs>
        <w:spacing w:line="276" w:lineRule="auto"/>
        <w:ind w:left="688"/>
        <w:jc w:val="both"/>
        <w:rPr>
          <w:rFonts w:ascii="Times New Roman" w:hAnsi="Times New Roman" w:cs="Times New Roman"/>
          <w:color w:val="auto"/>
        </w:rPr>
      </w:pPr>
      <w:r w:rsidRPr="00884372">
        <w:rPr>
          <w:rFonts w:ascii="Times New Roman" w:hAnsi="Times New Roman" w:cs="Times New Roman"/>
          <w:color w:val="auto"/>
        </w:rPr>
        <w:t xml:space="preserve">odstąpienia od umowy z przyczyn leżących po stronie </w:t>
      </w:r>
      <w:r w:rsidRPr="00884372">
        <w:rPr>
          <w:rFonts w:ascii="Times New Roman" w:hAnsi="Times New Roman" w:cs="Times New Roman"/>
          <w:bCs/>
          <w:iCs/>
          <w:color w:val="auto"/>
        </w:rPr>
        <w:t xml:space="preserve">Wykonawcy </w:t>
      </w:r>
      <w:r w:rsidRPr="00884372">
        <w:rPr>
          <w:rFonts w:ascii="Times New Roman" w:hAnsi="Times New Roman" w:cs="Times New Roman"/>
          <w:color w:val="auto"/>
        </w:rPr>
        <w:t xml:space="preserve">w wysokości </w:t>
      </w:r>
      <w:r w:rsidRPr="00884372">
        <w:rPr>
          <w:rFonts w:ascii="Times New Roman" w:hAnsi="Times New Roman" w:cs="Times New Roman"/>
          <w:bCs/>
          <w:color w:val="auto"/>
        </w:rPr>
        <w:t xml:space="preserve">10% </w:t>
      </w:r>
      <w:r w:rsidR="00C61DBF" w:rsidRPr="00884372">
        <w:rPr>
          <w:rFonts w:ascii="Times New Roman" w:hAnsi="Times New Roman" w:cs="Times New Roman"/>
          <w:bCs/>
          <w:color w:val="auto"/>
        </w:rPr>
        <w:t xml:space="preserve">łącznego </w:t>
      </w:r>
      <w:r w:rsidRPr="00884372">
        <w:rPr>
          <w:rFonts w:ascii="Times New Roman" w:hAnsi="Times New Roman" w:cs="Times New Roman"/>
          <w:color w:val="auto"/>
        </w:rPr>
        <w:t>wynagrodzenia brutto, niezależnie od wartości wykonanych prac,</w:t>
      </w:r>
    </w:p>
    <w:p w14:paraId="4E42B2E7" w14:textId="77777777" w:rsidR="00957B3A" w:rsidRPr="00957B3A" w:rsidRDefault="00957B3A">
      <w:pPr>
        <w:pStyle w:val="Default"/>
        <w:numPr>
          <w:ilvl w:val="1"/>
          <w:numId w:val="4"/>
        </w:numPr>
        <w:tabs>
          <w:tab w:val="left" w:pos="330"/>
          <w:tab w:val="left" w:pos="674"/>
        </w:tabs>
        <w:spacing w:line="276" w:lineRule="auto"/>
        <w:ind w:left="688"/>
        <w:jc w:val="both"/>
        <w:rPr>
          <w:rFonts w:ascii="Times New Roman" w:hAnsi="Times New Roman" w:cs="Times New Roman"/>
          <w:bCs/>
          <w:iCs/>
          <w:color w:val="000000" w:themeColor="text1"/>
        </w:rPr>
      </w:pPr>
      <w:r w:rsidRPr="00957B3A">
        <w:rPr>
          <w:rFonts w:ascii="Times New Roman" w:hAnsi="Times New Roman" w:cs="Times New Roman"/>
          <w:color w:val="auto"/>
        </w:rPr>
        <w:t>opóźnienia w wykonaniu czynności nadzoru autorskiego w wysokości 0,5% wynagrodzenia brutto za każdy dzień opóźnienia, liczony od dnia następnego po 5 (piątym) dniu od dnia wyznaczonego na dokonanie czynności nadzoru autorskiego do dnia zakończenia tych czynności, jednak nie dłużej niż przez 30 dni,</w:t>
      </w:r>
      <w:r w:rsidRPr="00957B3A">
        <w:rPr>
          <w:rFonts w:ascii="Times New Roman" w:hAnsi="Times New Roman" w:cs="Times New Roman"/>
          <w:color w:val="auto"/>
        </w:rPr>
        <w:t xml:space="preserve"> </w:t>
      </w:r>
    </w:p>
    <w:p w14:paraId="3E53D415" w14:textId="6EBFC703" w:rsidR="00F4582D" w:rsidRPr="000D4824" w:rsidRDefault="00F4582D">
      <w:pPr>
        <w:pStyle w:val="Default"/>
        <w:numPr>
          <w:ilvl w:val="1"/>
          <w:numId w:val="4"/>
        </w:numPr>
        <w:tabs>
          <w:tab w:val="left" w:pos="330"/>
          <w:tab w:val="left" w:pos="674"/>
        </w:tabs>
        <w:spacing w:line="276" w:lineRule="auto"/>
        <w:ind w:left="688"/>
        <w:jc w:val="both"/>
        <w:rPr>
          <w:rFonts w:ascii="Times New Roman" w:hAnsi="Times New Roman" w:cs="Times New Roman"/>
          <w:bCs/>
          <w:iCs/>
          <w:color w:val="000000" w:themeColor="text1"/>
        </w:rPr>
      </w:pPr>
      <w:r w:rsidRPr="000D4824">
        <w:rPr>
          <w:rFonts w:ascii="Times New Roman" w:hAnsi="Times New Roman" w:cs="Times New Roman"/>
          <w:color w:val="000000" w:themeColor="text1"/>
        </w:rPr>
        <w:t>narus</w:t>
      </w:r>
      <w:r w:rsidR="00344211" w:rsidRPr="000D4824">
        <w:rPr>
          <w:rFonts w:ascii="Times New Roman" w:hAnsi="Times New Roman" w:cs="Times New Roman"/>
          <w:color w:val="000000" w:themeColor="text1"/>
        </w:rPr>
        <w:t xml:space="preserve">zenia zobowiązań </w:t>
      </w:r>
      <w:r w:rsidR="00344211" w:rsidRPr="00CB0B96">
        <w:rPr>
          <w:rFonts w:ascii="Times New Roman" w:hAnsi="Times New Roman" w:cs="Times New Roman"/>
          <w:color w:val="auto"/>
        </w:rPr>
        <w:t xml:space="preserve">określonych w § </w:t>
      </w:r>
      <w:r w:rsidR="001030C0" w:rsidRPr="00CB0B96">
        <w:rPr>
          <w:rFonts w:ascii="Times New Roman" w:hAnsi="Times New Roman" w:cs="Times New Roman"/>
          <w:color w:val="auto"/>
        </w:rPr>
        <w:t xml:space="preserve">1 ust. </w:t>
      </w:r>
      <w:r w:rsidR="00CB0B96" w:rsidRPr="00CB0B96">
        <w:rPr>
          <w:rFonts w:ascii="Times New Roman" w:hAnsi="Times New Roman" w:cs="Times New Roman"/>
          <w:color w:val="auto"/>
        </w:rPr>
        <w:t>2</w:t>
      </w:r>
      <w:r w:rsidRPr="00CB0B96">
        <w:rPr>
          <w:rFonts w:ascii="Times New Roman" w:hAnsi="Times New Roman" w:cs="Times New Roman"/>
          <w:color w:val="auto"/>
        </w:rPr>
        <w:t>,</w:t>
      </w:r>
      <w:r w:rsidR="00CB0B96" w:rsidRPr="00CB0B96">
        <w:rPr>
          <w:rFonts w:ascii="Times New Roman" w:hAnsi="Times New Roman" w:cs="Times New Roman"/>
          <w:color w:val="auto"/>
        </w:rPr>
        <w:t xml:space="preserve"> 3, 4</w:t>
      </w:r>
      <w:r w:rsidRPr="00CB0B96">
        <w:rPr>
          <w:rFonts w:ascii="Times New Roman" w:hAnsi="Times New Roman" w:cs="Times New Roman"/>
          <w:color w:val="auto"/>
        </w:rPr>
        <w:t xml:space="preserve"> w wysokości </w:t>
      </w:r>
      <w:r w:rsidR="005E6EE8" w:rsidRPr="000D4824">
        <w:rPr>
          <w:rFonts w:ascii="Times New Roman" w:hAnsi="Times New Roman" w:cs="Times New Roman"/>
          <w:color w:val="000000" w:themeColor="text1"/>
        </w:rPr>
        <w:t>200 zł za każdy stwierdzony przypadek</w:t>
      </w:r>
      <w:r w:rsidR="00897EC8" w:rsidRPr="000D4824">
        <w:rPr>
          <w:rFonts w:ascii="Times New Roman" w:hAnsi="Times New Roman" w:cs="Times New Roman"/>
          <w:color w:val="000000" w:themeColor="text1"/>
        </w:rPr>
        <w:t>,</w:t>
      </w:r>
    </w:p>
    <w:p w14:paraId="30FC0019" w14:textId="77777777" w:rsidR="001206E8" w:rsidRPr="00884372" w:rsidRDefault="00344211">
      <w:pPr>
        <w:pStyle w:val="Default"/>
        <w:numPr>
          <w:ilvl w:val="1"/>
          <w:numId w:val="4"/>
        </w:numPr>
        <w:tabs>
          <w:tab w:val="left" w:pos="330"/>
          <w:tab w:val="left" w:pos="674"/>
        </w:tabs>
        <w:spacing w:line="276" w:lineRule="auto"/>
        <w:ind w:left="688"/>
        <w:jc w:val="both"/>
        <w:rPr>
          <w:rFonts w:ascii="Times New Roman" w:hAnsi="Times New Roman" w:cs="Times New Roman"/>
          <w:bCs/>
          <w:iCs/>
          <w:color w:val="auto"/>
        </w:rPr>
      </w:pPr>
      <w:r w:rsidRPr="00884372">
        <w:rPr>
          <w:rFonts w:ascii="Times New Roman" w:hAnsi="Times New Roman" w:cs="Times New Roman"/>
          <w:color w:val="auto"/>
        </w:rPr>
        <w:t>niepoinformowanie</w:t>
      </w:r>
      <w:r w:rsidR="00F4582D" w:rsidRPr="00884372">
        <w:rPr>
          <w:rFonts w:ascii="Times New Roman" w:hAnsi="Times New Roman" w:cs="Times New Roman"/>
          <w:color w:val="auto"/>
        </w:rPr>
        <w:t xml:space="preserve"> Zamawiającego o zaistnieniu o</w:t>
      </w:r>
      <w:r w:rsidRPr="00884372">
        <w:rPr>
          <w:rFonts w:ascii="Times New Roman" w:hAnsi="Times New Roman" w:cs="Times New Roman"/>
          <w:color w:val="auto"/>
        </w:rPr>
        <w:t>koliczności, o której mowa w §</w:t>
      </w:r>
      <w:r w:rsidR="00F4582D" w:rsidRPr="00884372">
        <w:rPr>
          <w:rFonts w:ascii="Times New Roman" w:hAnsi="Times New Roman" w:cs="Times New Roman"/>
          <w:color w:val="auto"/>
        </w:rPr>
        <w:t xml:space="preserve"> 3 ust.</w:t>
      </w:r>
      <w:r w:rsidRPr="00884372">
        <w:rPr>
          <w:rFonts w:ascii="Times New Roman" w:hAnsi="Times New Roman" w:cs="Times New Roman"/>
          <w:color w:val="auto"/>
        </w:rPr>
        <w:t xml:space="preserve"> </w:t>
      </w:r>
      <w:r w:rsidR="00F4582D" w:rsidRPr="00884372">
        <w:rPr>
          <w:rFonts w:ascii="Times New Roman" w:hAnsi="Times New Roman" w:cs="Times New Roman"/>
          <w:color w:val="auto"/>
        </w:rPr>
        <w:t>9, w</w:t>
      </w:r>
      <w:r w:rsidR="00A53992">
        <w:rPr>
          <w:rFonts w:ascii="Times New Roman" w:hAnsi="Times New Roman" w:cs="Times New Roman"/>
          <w:color w:val="auto"/>
        </w:rPr>
        <w:t xml:space="preserve"> </w:t>
      </w:r>
      <w:r w:rsidR="00F4582D" w:rsidRPr="00884372">
        <w:rPr>
          <w:rFonts w:ascii="Times New Roman" w:hAnsi="Times New Roman" w:cs="Times New Roman"/>
          <w:color w:val="auto"/>
        </w:rPr>
        <w:t xml:space="preserve">wysokości 10 % </w:t>
      </w:r>
      <w:r w:rsidR="00C61DBF" w:rsidRPr="00884372">
        <w:rPr>
          <w:rFonts w:ascii="Times New Roman" w:hAnsi="Times New Roman" w:cs="Times New Roman"/>
          <w:color w:val="auto"/>
        </w:rPr>
        <w:t xml:space="preserve">łącznego </w:t>
      </w:r>
      <w:r w:rsidR="00F4582D" w:rsidRPr="00884372">
        <w:rPr>
          <w:rFonts w:ascii="Times New Roman" w:hAnsi="Times New Roman" w:cs="Times New Roman"/>
          <w:color w:val="auto"/>
        </w:rPr>
        <w:t>wynagrodzenia brutto</w:t>
      </w:r>
      <w:r w:rsidR="001206E8" w:rsidRPr="00884372">
        <w:rPr>
          <w:rFonts w:ascii="Times New Roman" w:hAnsi="Times New Roman" w:cs="Times New Roman"/>
          <w:color w:val="auto"/>
        </w:rPr>
        <w:t>,</w:t>
      </w:r>
    </w:p>
    <w:p w14:paraId="4E9C8A16" w14:textId="77777777" w:rsidR="00F4582D" w:rsidRPr="00884372" w:rsidRDefault="001206E8">
      <w:pPr>
        <w:pStyle w:val="Default"/>
        <w:numPr>
          <w:ilvl w:val="1"/>
          <w:numId w:val="4"/>
        </w:numPr>
        <w:tabs>
          <w:tab w:val="left" w:pos="330"/>
          <w:tab w:val="left" w:pos="674"/>
        </w:tabs>
        <w:spacing w:line="276" w:lineRule="auto"/>
        <w:ind w:left="688"/>
        <w:jc w:val="both"/>
        <w:rPr>
          <w:rFonts w:ascii="Times New Roman" w:hAnsi="Times New Roman" w:cs="Times New Roman"/>
          <w:bCs/>
          <w:iCs/>
          <w:color w:val="auto"/>
        </w:rPr>
      </w:pPr>
      <w:r w:rsidRPr="00884372">
        <w:rPr>
          <w:rStyle w:val="Uwydatnienie"/>
          <w:rFonts w:ascii="Times New Roman" w:eastAsia="SimSun" w:hAnsi="Times New Roman" w:cs="Times New Roman"/>
          <w:i w:val="0"/>
          <w:iCs w:val="0"/>
          <w:color w:val="auto"/>
        </w:rPr>
        <w:t>nieprzestrzegania przepisów ustawy z dnia 19 lipca 2019 r. o zapewnianiu dostępności osobom ze szczególnymi potrzebami w wysokości 100 zł za każdy stwierdzony przypadek</w:t>
      </w:r>
      <w:r w:rsidR="00F4582D" w:rsidRPr="00884372">
        <w:rPr>
          <w:rFonts w:ascii="Times New Roman" w:hAnsi="Times New Roman" w:cs="Times New Roman"/>
          <w:color w:val="auto"/>
        </w:rPr>
        <w:t>.</w:t>
      </w:r>
    </w:p>
    <w:p w14:paraId="60791122" w14:textId="3CF1F2AF" w:rsidR="00957B3A" w:rsidRPr="00957B3A" w:rsidRDefault="00957B3A" w:rsidP="00957B3A">
      <w:pPr>
        <w:pStyle w:val="Default"/>
        <w:numPr>
          <w:ilvl w:val="0"/>
          <w:numId w:val="3"/>
        </w:numPr>
        <w:spacing w:line="276" w:lineRule="auto"/>
        <w:ind w:left="284" w:hanging="284"/>
        <w:jc w:val="both"/>
        <w:rPr>
          <w:rFonts w:ascii="Times New Roman" w:hAnsi="Times New Roman" w:cs="Times New Roman"/>
          <w:color w:val="auto"/>
        </w:rPr>
      </w:pPr>
      <w:r>
        <w:rPr>
          <w:rFonts w:ascii="Times New Roman" w:hAnsi="Times New Roman" w:cs="Times New Roman"/>
          <w:color w:val="auto"/>
        </w:rPr>
        <w:t>Łączna maksymalna wysokość kar umownych należnych Zamawiającemu od Wykonawcy nie może przekroczyć 30% łącznego wynagrodzenia brutto.</w:t>
      </w:r>
    </w:p>
    <w:p w14:paraId="666A4103" w14:textId="3D8989D2" w:rsidR="00F4582D" w:rsidRPr="00884372" w:rsidRDefault="00F4582D" w:rsidP="00957B3A">
      <w:pPr>
        <w:pStyle w:val="Default"/>
        <w:numPr>
          <w:ilvl w:val="0"/>
          <w:numId w:val="3"/>
        </w:numPr>
        <w:spacing w:line="276" w:lineRule="auto"/>
        <w:ind w:left="284" w:hanging="284"/>
        <w:jc w:val="both"/>
        <w:rPr>
          <w:rFonts w:ascii="Times New Roman" w:hAnsi="Times New Roman" w:cs="Times New Roman"/>
          <w:color w:val="auto"/>
        </w:rPr>
      </w:pPr>
      <w:r w:rsidRPr="00884372">
        <w:rPr>
          <w:rFonts w:ascii="Times New Roman" w:hAnsi="Times New Roman" w:cs="Times New Roman"/>
          <w:bCs/>
          <w:iCs/>
          <w:color w:val="auto"/>
        </w:rPr>
        <w:t xml:space="preserve">Zamawiający </w:t>
      </w:r>
      <w:r w:rsidRPr="00884372">
        <w:rPr>
          <w:rFonts w:ascii="Times New Roman" w:hAnsi="Times New Roman" w:cs="Times New Roman"/>
          <w:color w:val="auto"/>
        </w:rPr>
        <w:t>zapłaci Wykonawcy</w:t>
      </w:r>
      <w:r w:rsidRPr="00884372">
        <w:rPr>
          <w:rFonts w:ascii="Times New Roman" w:hAnsi="Times New Roman" w:cs="Times New Roman"/>
          <w:bCs/>
          <w:iCs/>
          <w:color w:val="auto"/>
        </w:rPr>
        <w:t xml:space="preserve"> </w:t>
      </w:r>
      <w:r w:rsidRPr="00884372">
        <w:rPr>
          <w:rFonts w:ascii="Times New Roman" w:hAnsi="Times New Roman" w:cs="Times New Roman"/>
          <w:color w:val="auto"/>
        </w:rPr>
        <w:t>karę umowną w przypadku:</w:t>
      </w:r>
    </w:p>
    <w:p w14:paraId="154CF3D3" w14:textId="77777777" w:rsidR="00F4582D" w:rsidRPr="000D4824" w:rsidRDefault="00F4582D" w:rsidP="000D4824">
      <w:pPr>
        <w:pStyle w:val="Default"/>
        <w:spacing w:line="276" w:lineRule="auto"/>
        <w:ind w:firstLine="284"/>
        <w:jc w:val="both"/>
        <w:rPr>
          <w:rFonts w:ascii="Times New Roman" w:hAnsi="Times New Roman" w:cs="Times New Roman"/>
          <w:color w:val="auto"/>
        </w:rPr>
      </w:pPr>
      <w:r w:rsidRPr="00884372">
        <w:rPr>
          <w:rFonts w:ascii="Times New Roman" w:hAnsi="Times New Roman" w:cs="Times New Roman"/>
          <w:color w:val="auto"/>
        </w:rPr>
        <w:t xml:space="preserve">odstąpienia od umowy z winy </w:t>
      </w:r>
      <w:r w:rsidRPr="00884372">
        <w:rPr>
          <w:rFonts w:ascii="Times New Roman" w:hAnsi="Times New Roman" w:cs="Times New Roman"/>
          <w:bCs/>
          <w:iCs/>
          <w:color w:val="auto"/>
        </w:rPr>
        <w:t>Zamawiającego</w:t>
      </w:r>
      <w:r w:rsidRPr="00884372">
        <w:rPr>
          <w:rFonts w:ascii="Times New Roman" w:hAnsi="Times New Roman" w:cs="Times New Roman"/>
          <w:color w:val="auto"/>
        </w:rPr>
        <w:t xml:space="preserve"> w wysokości </w:t>
      </w:r>
      <w:r w:rsidRPr="00884372">
        <w:rPr>
          <w:rFonts w:ascii="Times New Roman" w:hAnsi="Times New Roman" w:cs="Times New Roman"/>
          <w:bCs/>
          <w:color w:val="auto"/>
        </w:rPr>
        <w:t xml:space="preserve">10 % </w:t>
      </w:r>
      <w:r w:rsidRPr="00884372">
        <w:rPr>
          <w:rFonts w:ascii="Times New Roman" w:hAnsi="Times New Roman" w:cs="Times New Roman"/>
          <w:color w:val="auto"/>
        </w:rPr>
        <w:t xml:space="preserve">wynagrodzenia </w:t>
      </w:r>
      <w:r w:rsidR="00897EC8" w:rsidRPr="00884372">
        <w:rPr>
          <w:rFonts w:ascii="Times New Roman" w:hAnsi="Times New Roman" w:cs="Times New Roman"/>
          <w:color w:val="auto"/>
        </w:rPr>
        <w:t>brutto</w:t>
      </w:r>
      <w:r w:rsidR="000D4824">
        <w:rPr>
          <w:rFonts w:ascii="Times New Roman" w:hAnsi="Times New Roman" w:cs="Times New Roman"/>
          <w:color w:val="auto"/>
        </w:rPr>
        <w:t>.</w:t>
      </w:r>
    </w:p>
    <w:p w14:paraId="44329010" w14:textId="77777777" w:rsidR="00F4582D" w:rsidRPr="00884372" w:rsidRDefault="00F4582D">
      <w:pPr>
        <w:pStyle w:val="Bezodstpw"/>
        <w:numPr>
          <w:ilvl w:val="0"/>
          <w:numId w:val="3"/>
        </w:numPr>
        <w:spacing w:line="276" w:lineRule="auto"/>
        <w:ind w:left="284" w:hanging="284"/>
        <w:jc w:val="both"/>
        <w:rPr>
          <w:rFonts w:ascii="Times New Roman" w:hAnsi="Times New Roman" w:cs="Times New Roman"/>
          <w:sz w:val="24"/>
          <w:szCs w:val="24"/>
        </w:rPr>
      </w:pPr>
      <w:r w:rsidRPr="00884372">
        <w:rPr>
          <w:rFonts w:ascii="Times New Roman" w:hAnsi="Times New Roman" w:cs="Times New Roman"/>
          <w:sz w:val="24"/>
          <w:szCs w:val="24"/>
        </w:rPr>
        <w:t>Kary umowne mogą być potrącane z wynagrodzenia Wykonawcy, na co Wykonawca wyraża</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zgodę</w:t>
      </w:r>
      <w:r w:rsidRPr="00884372">
        <w:rPr>
          <w:rFonts w:ascii="Times New Roman" w:hAnsi="Times New Roman" w:cs="Times New Roman"/>
          <w:bCs/>
          <w:iCs/>
          <w:sz w:val="24"/>
          <w:szCs w:val="24"/>
        </w:rPr>
        <w:t xml:space="preserve">. </w:t>
      </w:r>
    </w:p>
    <w:p w14:paraId="62CD884F" w14:textId="77777777" w:rsidR="00F4582D" w:rsidRPr="00884372" w:rsidRDefault="00F4582D">
      <w:pPr>
        <w:pStyle w:val="Bezodstpw"/>
        <w:numPr>
          <w:ilvl w:val="0"/>
          <w:numId w:val="3"/>
        </w:numPr>
        <w:spacing w:line="276" w:lineRule="auto"/>
        <w:ind w:left="284" w:hanging="284"/>
        <w:jc w:val="both"/>
        <w:rPr>
          <w:rFonts w:ascii="Times New Roman" w:hAnsi="Times New Roman" w:cs="Times New Roman"/>
          <w:sz w:val="24"/>
          <w:szCs w:val="24"/>
        </w:rPr>
      </w:pPr>
      <w:r w:rsidRPr="00884372">
        <w:rPr>
          <w:rFonts w:ascii="Times New Roman" w:hAnsi="Times New Roman" w:cs="Times New Roman"/>
          <w:sz w:val="24"/>
          <w:szCs w:val="24"/>
        </w:rPr>
        <w:t>Zamawiający zastrzega sobie prawo dochodzenia odszkodowania uzupełniającego,</w:t>
      </w:r>
      <w:r w:rsidR="003144B8">
        <w:rPr>
          <w:rFonts w:ascii="Times New Roman" w:hAnsi="Times New Roman" w:cs="Times New Roman"/>
          <w:sz w:val="24"/>
          <w:szCs w:val="24"/>
        </w:rPr>
        <w:t xml:space="preserve"> </w:t>
      </w:r>
      <w:r w:rsidRPr="00884372">
        <w:rPr>
          <w:rFonts w:ascii="Times New Roman" w:hAnsi="Times New Roman" w:cs="Times New Roman"/>
          <w:sz w:val="24"/>
          <w:szCs w:val="24"/>
        </w:rPr>
        <w:t>przewyższającego wysokość zastrzeżonych kar umownych.</w:t>
      </w:r>
    </w:p>
    <w:p w14:paraId="01F31805" w14:textId="2D9B654A" w:rsidR="00AB5120" w:rsidRDefault="00660D5B">
      <w:pPr>
        <w:pStyle w:val="Bezodstpw"/>
        <w:numPr>
          <w:ilvl w:val="0"/>
          <w:numId w:val="3"/>
        </w:numPr>
        <w:spacing w:line="276" w:lineRule="auto"/>
        <w:ind w:left="284" w:hanging="284"/>
        <w:jc w:val="both"/>
        <w:rPr>
          <w:rFonts w:ascii="Times New Roman" w:hAnsi="Times New Roman" w:cs="Times New Roman"/>
          <w:sz w:val="24"/>
          <w:szCs w:val="24"/>
        </w:rPr>
      </w:pPr>
      <w:r w:rsidRPr="00884372">
        <w:rPr>
          <w:rFonts w:ascii="Times New Roman" w:hAnsi="Times New Roman" w:cs="Times New Roman"/>
          <w:sz w:val="24"/>
          <w:szCs w:val="24"/>
        </w:rPr>
        <w:t>Dopuszcza się możliwość kumulowania kar, o których mowa w ust.</w:t>
      </w:r>
      <w:r w:rsidR="00957B3A">
        <w:rPr>
          <w:rFonts w:ascii="Times New Roman" w:hAnsi="Times New Roman" w:cs="Times New Roman"/>
          <w:sz w:val="24"/>
          <w:szCs w:val="24"/>
        </w:rPr>
        <w:t>2</w:t>
      </w:r>
      <w:r w:rsidRPr="00884372">
        <w:rPr>
          <w:rFonts w:ascii="Times New Roman" w:hAnsi="Times New Roman" w:cs="Times New Roman"/>
          <w:sz w:val="24"/>
          <w:szCs w:val="24"/>
        </w:rPr>
        <w:t xml:space="preserve"> powyżej.</w:t>
      </w:r>
    </w:p>
    <w:p w14:paraId="05604ED0" w14:textId="77777777" w:rsidR="00972919" w:rsidRPr="00884372" w:rsidRDefault="00972919" w:rsidP="00972919">
      <w:pPr>
        <w:pStyle w:val="Bezodstpw"/>
        <w:spacing w:line="276" w:lineRule="auto"/>
        <w:jc w:val="both"/>
        <w:rPr>
          <w:rFonts w:ascii="Times New Roman" w:hAnsi="Times New Roman" w:cs="Times New Roman"/>
          <w:sz w:val="24"/>
          <w:szCs w:val="24"/>
        </w:rPr>
      </w:pPr>
    </w:p>
    <w:p w14:paraId="65ED18B5" w14:textId="77777777" w:rsidR="00F4582D" w:rsidRPr="00884372" w:rsidRDefault="00F4582D"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t>§ 9</w:t>
      </w:r>
    </w:p>
    <w:p w14:paraId="53D9CDFE" w14:textId="77777777" w:rsidR="00F4582D" w:rsidRPr="00884372" w:rsidRDefault="00F4582D"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t>Odstąpienie od umowy</w:t>
      </w:r>
    </w:p>
    <w:p w14:paraId="65C06BE1" w14:textId="77777777" w:rsidR="00F4582D" w:rsidRPr="00884372" w:rsidRDefault="00F4582D">
      <w:pPr>
        <w:pStyle w:val="Default"/>
        <w:numPr>
          <w:ilvl w:val="0"/>
          <w:numId w:val="5"/>
        </w:numPr>
        <w:spacing w:line="276" w:lineRule="auto"/>
        <w:jc w:val="both"/>
        <w:rPr>
          <w:rFonts w:ascii="Times New Roman" w:hAnsi="Times New Roman" w:cs="Times New Roman"/>
          <w:bCs/>
          <w:iCs/>
          <w:color w:val="auto"/>
        </w:rPr>
      </w:pPr>
      <w:r w:rsidRPr="00884372">
        <w:rPr>
          <w:rFonts w:ascii="Times New Roman" w:hAnsi="Times New Roman" w:cs="Times New Roman"/>
          <w:color w:val="auto"/>
        </w:rPr>
        <w:t>Strony postanawiają, że oprócz przypadków objętych Kodeksem cywilnym przysługuje</w:t>
      </w:r>
      <w:r w:rsidR="00A53992">
        <w:rPr>
          <w:rFonts w:ascii="Times New Roman" w:hAnsi="Times New Roman" w:cs="Times New Roman"/>
          <w:color w:val="auto"/>
        </w:rPr>
        <w:t xml:space="preserve"> </w:t>
      </w:r>
      <w:r w:rsidRPr="00884372">
        <w:rPr>
          <w:rFonts w:ascii="Times New Roman" w:hAnsi="Times New Roman" w:cs="Times New Roman"/>
          <w:color w:val="auto"/>
        </w:rPr>
        <w:t>im umowne prawo odstąpi</w:t>
      </w:r>
      <w:r w:rsidR="002C5354" w:rsidRPr="00884372">
        <w:rPr>
          <w:rFonts w:ascii="Times New Roman" w:hAnsi="Times New Roman" w:cs="Times New Roman"/>
          <w:color w:val="auto"/>
        </w:rPr>
        <w:t>enia od umowy w</w:t>
      </w:r>
      <w:r w:rsidRPr="00884372">
        <w:rPr>
          <w:rFonts w:ascii="Times New Roman" w:hAnsi="Times New Roman" w:cs="Times New Roman"/>
          <w:color w:val="auto"/>
        </w:rPr>
        <w:t xml:space="preserve"> przypadkach</w:t>
      </w:r>
      <w:r w:rsidR="004F1BD7" w:rsidRPr="00884372">
        <w:rPr>
          <w:rFonts w:ascii="Times New Roman" w:hAnsi="Times New Roman" w:cs="Times New Roman"/>
          <w:color w:val="auto"/>
        </w:rPr>
        <w:t xml:space="preserve"> opisanych w ust. 1 i ust. 2 poniżej</w:t>
      </w:r>
      <w:r w:rsidRPr="00884372">
        <w:rPr>
          <w:rFonts w:ascii="Times New Roman" w:hAnsi="Times New Roman" w:cs="Times New Roman"/>
          <w:color w:val="auto"/>
        </w:rPr>
        <w:t>.</w:t>
      </w:r>
    </w:p>
    <w:p w14:paraId="21F77214" w14:textId="77777777" w:rsidR="00F4582D" w:rsidRPr="00884372" w:rsidRDefault="00F4582D">
      <w:pPr>
        <w:pStyle w:val="Default"/>
        <w:numPr>
          <w:ilvl w:val="0"/>
          <w:numId w:val="5"/>
        </w:numPr>
        <w:spacing w:line="276" w:lineRule="auto"/>
        <w:jc w:val="both"/>
        <w:rPr>
          <w:rFonts w:ascii="Times New Roman" w:hAnsi="Times New Roman" w:cs="Times New Roman"/>
          <w:color w:val="auto"/>
        </w:rPr>
      </w:pPr>
      <w:r w:rsidRPr="00884372">
        <w:rPr>
          <w:rFonts w:ascii="Times New Roman" w:hAnsi="Times New Roman" w:cs="Times New Roman"/>
          <w:bCs/>
          <w:iCs/>
          <w:color w:val="auto"/>
        </w:rPr>
        <w:t xml:space="preserve">Zamawiającemu </w:t>
      </w:r>
      <w:r w:rsidRPr="00884372">
        <w:rPr>
          <w:rFonts w:ascii="Times New Roman" w:hAnsi="Times New Roman" w:cs="Times New Roman"/>
          <w:color w:val="auto"/>
        </w:rPr>
        <w:t xml:space="preserve">przysługuje prawo do odstąpienia od umowy, gdy: </w:t>
      </w:r>
    </w:p>
    <w:p w14:paraId="2CE02CDA" w14:textId="77777777" w:rsidR="00F4582D" w:rsidRPr="00884372" w:rsidRDefault="00F4582D">
      <w:pPr>
        <w:pStyle w:val="Default"/>
        <w:numPr>
          <w:ilvl w:val="1"/>
          <w:numId w:val="5"/>
        </w:numPr>
        <w:spacing w:line="276" w:lineRule="auto"/>
        <w:ind w:left="564"/>
        <w:jc w:val="both"/>
        <w:rPr>
          <w:rFonts w:ascii="Times New Roman" w:hAnsi="Times New Roman" w:cs="Times New Roman"/>
          <w:bCs/>
          <w:iCs/>
          <w:color w:val="auto"/>
        </w:rPr>
      </w:pPr>
      <w:r w:rsidRPr="00884372">
        <w:rPr>
          <w:rFonts w:ascii="Times New Roman" w:hAnsi="Times New Roman" w:cs="Times New Roman"/>
          <w:color w:val="auto"/>
        </w:rPr>
        <w:t>zostanie złożony wniosek o ogłoszenie upadłości lub likwidacji Wykonawcy</w:t>
      </w:r>
      <w:r w:rsidR="00601038" w:rsidRPr="00884372">
        <w:rPr>
          <w:rFonts w:ascii="Times New Roman" w:hAnsi="Times New Roman" w:cs="Times New Roman"/>
          <w:bCs/>
          <w:color w:val="auto"/>
        </w:rPr>
        <w:t xml:space="preserve">, </w:t>
      </w:r>
      <w:r w:rsidRPr="00884372">
        <w:rPr>
          <w:rFonts w:ascii="Times New Roman" w:hAnsi="Times New Roman" w:cs="Times New Roman"/>
          <w:color w:val="auto"/>
        </w:rPr>
        <w:t>albo wniosek o postępowanie układowe,</w:t>
      </w:r>
    </w:p>
    <w:p w14:paraId="2F257AE4" w14:textId="77777777" w:rsidR="00F4582D" w:rsidRPr="00884372" w:rsidRDefault="00F4582D">
      <w:pPr>
        <w:pStyle w:val="Default"/>
        <w:numPr>
          <w:ilvl w:val="1"/>
          <w:numId w:val="5"/>
        </w:numPr>
        <w:spacing w:line="276" w:lineRule="auto"/>
        <w:ind w:left="564"/>
        <w:jc w:val="both"/>
        <w:rPr>
          <w:rFonts w:ascii="Times New Roman" w:hAnsi="Times New Roman" w:cs="Times New Roman"/>
          <w:color w:val="auto"/>
        </w:rPr>
      </w:pPr>
      <w:r w:rsidRPr="00884372">
        <w:rPr>
          <w:rFonts w:ascii="Times New Roman" w:hAnsi="Times New Roman" w:cs="Times New Roman"/>
          <w:bCs/>
          <w:iCs/>
          <w:color w:val="auto"/>
        </w:rPr>
        <w:t xml:space="preserve">Wykonawca </w:t>
      </w:r>
      <w:r w:rsidRPr="00884372">
        <w:rPr>
          <w:rFonts w:ascii="Times New Roman" w:hAnsi="Times New Roman" w:cs="Times New Roman"/>
          <w:color w:val="auto"/>
        </w:rPr>
        <w:t>nie rozpoczął prac nad przed</w:t>
      </w:r>
      <w:r w:rsidR="00601038" w:rsidRPr="00884372">
        <w:rPr>
          <w:rFonts w:ascii="Times New Roman" w:hAnsi="Times New Roman" w:cs="Times New Roman"/>
          <w:color w:val="auto"/>
        </w:rPr>
        <w:t xml:space="preserve">miotem umowy lub nie kontynuuje </w:t>
      </w:r>
      <w:r w:rsidRPr="00884372">
        <w:rPr>
          <w:rFonts w:ascii="Times New Roman" w:hAnsi="Times New Roman" w:cs="Times New Roman"/>
          <w:color w:val="auto"/>
        </w:rPr>
        <w:t>ich pomimo</w:t>
      </w:r>
      <w:r w:rsidR="000713E5">
        <w:rPr>
          <w:rFonts w:ascii="Times New Roman" w:hAnsi="Times New Roman" w:cs="Times New Roman"/>
          <w:color w:val="auto"/>
        </w:rPr>
        <w:t xml:space="preserve"> </w:t>
      </w:r>
      <w:r w:rsidRPr="00884372">
        <w:rPr>
          <w:rFonts w:ascii="Times New Roman" w:hAnsi="Times New Roman" w:cs="Times New Roman"/>
          <w:color w:val="auto"/>
        </w:rPr>
        <w:t xml:space="preserve">wezwania </w:t>
      </w:r>
      <w:r w:rsidRPr="00884372">
        <w:rPr>
          <w:rFonts w:ascii="Times New Roman" w:hAnsi="Times New Roman" w:cs="Times New Roman"/>
          <w:bCs/>
          <w:iCs/>
          <w:color w:val="auto"/>
        </w:rPr>
        <w:t xml:space="preserve">Zamawiającego </w:t>
      </w:r>
      <w:r w:rsidRPr="00884372">
        <w:rPr>
          <w:rFonts w:ascii="Times New Roman" w:hAnsi="Times New Roman" w:cs="Times New Roman"/>
          <w:color w:val="auto"/>
        </w:rPr>
        <w:t>złożonego na piśmie,</w:t>
      </w:r>
    </w:p>
    <w:p w14:paraId="4BE8528C" w14:textId="77777777" w:rsidR="00F4582D" w:rsidRPr="00884372" w:rsidRDefault="00F4582D">
      <w:pPr>
        <w:pStyle w:val="Default"/>
        <w:numPr>
          <w:ilvl w:val="1"/>
          <w:numId w:val="5"/>
        </w:numPr>
        <w:spacing w:line="276" w:lineRule="auto"/>
        <w:ind w:left="564"/>
        <w:jc w:val="both"/>
        <w:rPr>
          <w:rFonts w:ascii="Times New Roman" w:hAnsi="Times New Roman" w:cs="Times New Roman"/>
          <w:bCs/>
          <w:iCs/>
          <w:color w:val="auto"/>
        </w:rPr>
      </w:pPr>
      <w:r w:rsidRPr="00884372">
        <w:rPr>
          <w:rFonts w:ascii="Times New Roman" w:hAnsi="Times New Roman" w:cs="Times New Roman"/>
          <w:color w:val="auto"/>
        </w:rPr>
        <w:t>w przypadku zagrożenia w dotrzymaniu ter</w:t>
      </w:r>
      <w:r w:rsidR="00601038" w:rsidRPr="00884372">
        <w:rPr>
          <w:rFonts w:ascii="Times New Roman" w:hAnsi="Times New Roman" w:cs="Times New Roman"/>
          <w:color w:val="auto"/>
        </w:rPr>
        <w:t xml:space="preserve">minu wykonania przedmiotu umowy </w:t>
      </w:r>
      <w:r w:rsidRPr="00884372">
        <w:rPr>
          <w:rFonts w:ascii="Times New Roman" w:hAnsi="Times New Roman" w:cs="Times New Roman"/>
          <w:color w:val="auto"/>
        </w:rPr>
        <w:t>po uprzednim wezwaniu Wykonawcy</w:t>
      </w:r>
      <w:r w:rsidRPr="00884372">
        <w:rPr>
          <w:rFonts w:ascii="Times New Roman" w:hAnsi="Times New Roman" w:cs="Times New Roman"/>
          <w:bCs/>
          <w:iCs/>
          <w:color w:val="auto"/>
        </w:rPr>
        <w:t xml:space="preserve"> </w:t>
      </w:r>
      <w:r w:rsidRPr="00884372">
        <w:rPr>
          <w:rFonts w:ascii="Times New Roman" w:hAnsi="Times New Roman" w:cs="Times New Roman"/>
          <w:color w:val="auto"/>
        </w:rPr>
        <w:t>do nadrobienia zaistniałych zaległości,</w:t>
      </w:r>
    </w:p>
    <w:p w14:paraId="2AB396E8" w14:textId="77777777" w:rsidR="00F4582D" w:rsidRPr="000D4824" w:rsidRDefault="00F4582D">
      <w:pPr>
        <w:pStyle w:val="Default"/>
        <w:numPr>
          <w:ilvl w:val="1"/>
          <w:numId w:val="5"/>
        </w:numPr>
        <w:spacing w:line="276" w:lineRule="auto"/>
        <w:ind w:left="564"/>
        <w:jc w:val="both"/>
        <w:rPr>
          <w:rFonts w:ascii="Times New Roman" w:hAnsi="Times New Roman" w:cs="Times New Roman"/>
          <w:bCs/>
          <w:iCs/>
          <w:color w:val="000000" w:themeColor="text1"/>
        </w:rPr>
      </w:pPr>
      <w:r w:rsidRPr="00884372">
        <w:rPr>
          <w:rFonts w:ascii="Times New Roman" w:hAnsi="Times New Roman" w:cs="Times New Roman"/>
          <w:bCs/>
          <w:iCs/>
          <w:color w:val="auto"/>
        </w:rPr>
        <w:t xml:space="preserve">Zamawiający </w:t>
      </w:r>
      <w:r w:rsidRPr="00884372">
        <w:rPr>
          <w:rFonts w:ascii="Times New Roman" w:hAnsi="Times New Roman" w:cs="Times New Roman"/>
          <w:color w:val="auto"/>
        </w:rPr>
        <w:t>stwierdzi, że Wykonawca</w:t>
      </w:r>
      <w:r w:rsidRPr="00884372">
        <w:rPr>
          <w:rFonts w:ascii="Times New Roman" w:hAnsi="Times New Roman" w:cs="Times New Roman"/>
          <w:bCs/>
          <w:iCs/>
          <w:color w:val="auto"/>
        </w:rPr>
        <w:t xml:space="preserve"> </w:t>
      </w:r>
      <w:r w:rsidRPr="00884372">
        <w:rPr>
          <w:rFonts w:ascii="Times New Roman" w:hAnsi="Times New Roman" w:cs="Times New Roman"/>
          <w:color w:val="auto"/>
        </w:rPr>
        <w:t>wyko</w:t>
      </w:r>
      <w:r w:rsidR="00601038" w:rsidRPr="00884372">
        <w:rPr>
          <w:rFonts w:ascii="Times New Roman" w:hAnsi="Times New Roman" w:cs="Times New Roman"/>
          <w:color w:val="auto"/>
        </w:rPr>
        <w:t xml:space="preserve">nuje przedmiot umowy niezgodnie </w:t>
      </w:r>
      <w:r w:rsidRPr="00884372">
        <w:rPr>
          <w:rFonts w:ascii="Times New Roman" w:hAnsi="Times New Roman" w:cs="Times New Roman"/>
          <w:color w:val="auto"/>
        </w:rPr>
        <w:t xml:space="preserve">z umową lub niezgodnie z zasadami wiedzy zawodowej po uprzednim pisemnym wezwaniu do usunięcia </w:t>
      </w:r>
      <w:r w:rsidRPr="000D4824">
        <w:rPr>
          <w:rFonts w:ascii="Times New Roman" w:hAnsi="Times New Roman" w:cs="Times New Roman"/>
          <w:color w:val="000000" w:themeColor="text1"/>
        </w:rPr>
        <w:t>błędów</w:t>
      </w:r>
      <w:r w:rsidR="00E25D91" w:rsidRPr="000D4824">
        <w:rPr>
          <w:rFonts w:ascii="Times New Roman" w:hAnsi="Times New Roman" w:cs="Times New Roman"/>
          <w:color w:val="000000" w:themeColor="text1"/>
        </w:rPr>
        <w:t>,</w:t>
      </w:r>
    </w:p>
    <w:p w14:paraId="46B11826" w14:textId="77777777" w:rsidR="00E25D91" w:rsidRPr="000D4824" w:rsidRDefault="00E25D91">
      <w:pPr>
        <w:pStyle w:val="Default"/>
        <w:numPr>
          <w:ilvl w:val="1"/>
          <w:numId w:val="5"/>
        </w:numPr>
        <w:spacing w:line="276" w:lineRule="auto"/>
        <w:ind w:left="564"/>
        <w:jc w:val="both"/>
        <w:rPr>
          <w:rFonts w:ascii="Times New Roman" w:hAnsi="Times New Roman" w:cs="Times New Roman"/>
          <w:bCs/>
          <w:iCs/>
          <w:color w:val="000000" w:themeColor="text1"/>
        </w:rPr>
      </w:pPr>
      <w:r w:rsidRPr="000D4824">
        <w:rPr>
          <w:rFonts w:ascii="Times New Roman" w:hAnsi="Times New Roman" w:cs="Times New Roman"/>
          <w:color w:val="000000" w:themeColor="text1"/>
        </w:rPr>
        <w:t>w przypadku ogłoszenia upadłości Wykonawcy, likwidacji jego majątku,</w:t>
      </w:r>
    </w:p>
    <w:p w14:paraId="12F849CA" w14:textId="77777777" w:rsidR="00E25D91" w:rsidRPr="000D4824" w:rsidRDefault="00E25D91">
      <w:pPr>
        <w:pStyle w:val="Default"/>
        <w:numPr>
          <w:ilvl w:val="1"/>
          <w:numId w:val="5"/>
        </w:numPr>
        <w:spacing w:line="276" w:lineRule="auto"/>
        <w:ind w:left="564"/>
        <w:jc w:val="both"/>
        <w:rPr>
          <w:rFonts w:ascii="Times New Roman" w:hAnsi="Times New Roman" w:cs="Times New Roman"/>
          <w:bCs/>
          <w:iCs/>
          <w:color w:val="000000" w:themeColor="text1"/>
        </w:rPr>
      </w:pPr>
      <w:r w:rsidRPr="000D4824">
        <w:rPr>
          <w:rFonts w:ascii="Times New Roman" w:hAnsi="Times New Roman" w:cs="Times New Roman"/>
          <w:color w:val="000000" w:themeColor="text1"/>
        </w:rPr>
        <w:t>w przypadku odmowy ogłoszenia upadłości z uwagi na niewystarczające aktywa na prowadzenie upadłości,</w:t>
      </w:r>
    </w:p>
    <w:p w14:paraId="5A339802" w14:textId="77777777" w:rsidR="00E25D91" w:rsidRPr="000D4824" w:rsidRDefault="00E25D91">
      <w:pPr>
        <w:pStyle w:val="Default"/>
        <w:numPr>
          <w:ilvl w:val="1"/>
          <w:numId w:val="5"/>
        </w:numPr>
        <w:spacing w:line="276" w:lineRule="auto"/>
        <w:ind w:left="564"/>
        <w:jc w:val="both"/>
        <w:rPr>
          <w:rFonts w:ascii="Times New Roman" w:hAnsi="Times New Roman" w:cs="Times New Roman"/>
          <w:bCs/>
          <w:iCs/>
          <w:color w:val="000000" w:themeColor="text1"/>
          <w:sz w:val="28"/>
          <w:szCs w:val="28"/>
        </w:rPr>
      </w:pPr>
      <w:r w:rsidRPr="000D4824">
        <w:rPr>
          <w:rFonts w:ascii="Times New Roman" w:hAnsi="Times New Roman" w:cs="Times New Roman"/>
          <w:color w:val="000000" w:themeColor="text1"/>
        </w:rPr>
        <w:t>w razie wystąpienia istotnej zmiany okoliczności powodującej, że wykonanie umowy nie leży w interesie publicznym, czego nie można było przewidzieć w chwili zawarcia umowy.</w:t>
      </w:r>
    </w:p>
    <w:p w14:paraId="085B6576" w14:textId="396E0320" w:rsidR="00F4582D" w:rsidRPr="009446E9" w:rsidRDefault="00F4582D">
      <w:pPr>
        <w:pStyle w:val="Default"/>
        <w:numPr>
          <w:ilvl w:val="0"/>
          <w:numId w:val="5"/>
        </w:numPr>
        <w:spacing w:line="276" w:lineRule="auto"/>
        <w:ind w:left="284" w:hanging="284"/>
        <w:jc w:val="both"/>
        <w:rPr>
          <w:rFonts w:ascii="Times New Roman" w:hAnsi="Times New Roman" w:cs="Times New Roman"/>
          <w:i/>
          <w:iCs/>
          <w:color w:val="FF0000"/>
        </w:rPr>
      </w:pPr>
      <w:r w:rsidRPr="00884372">
        <w:rPr>
          <w:rFonts w:ascii="Times New Roman" w:hAnsi="Times New Roman" w:cs="Times New Roman"/>
          <w:bCs/>
          <w:iCs/>
          <w:color w:val="auto"/>
        </w:rPr>
        <w:lastRenderedPageBreak/>
        <w:t xml:space="preserve">Wykonawcy </w:t>
      </w:r>
      <w:r w:rsidRPr="00884372">
        <w:rPr>
          <w:rFonts w:ascii="Times New Roman" w:hAnsi="Times New Roman" w:cs="Times New Roman"/>
          <w:color w:val="auto"/>
        </w:rPr>
        <w:t xml:space="preserve">przysługuje prawo do odstąpienia od umowy, jeżeli </w:t>
      </w:r>
      <w:r w:rsidR="00601038" w:rsidRPr="00884372">
        <w:rPr>
          <w:rFonts w:ascii="Times New Roman" w:hAnsi="Times New Roman" w:cs="Times New Roman"/>
          <w:bCs/>
          <w:iCs/>
          <w:color w:val="auto"/>
        </w:rPr>
        <w:t xml:space="preserve">Zamawiający </w:t>
      </w:r>
      <w:r w:rsidRPr="00884372">
        <w:rPr>
          <w:rFonts w:ascii="Times New Roman" w:hAnsi="Times New Roman" w:cs="Times New Roman"/>
          <w:color w:val="auto"/>
        </w:rPr>
        <w:t>bez uzasadnionej przyczyny nie wywiązuje się z obowiązku zapłaty faktury, mimo dodatkowego wezwania wysłanego w terminie 14 (czternastu) dni od upływu terminu</w:t>
      </w:r>
      <w:r w:rsidR="00D02747" w:rsidRPr="00884372">
        <w:rPr>
          <w:rFonts w:ascii="Times New Roman" w:hAnsi="Times New Roman" w:cs="Times New Roman"/>
          <w:color w:val="auto"/>
        </w:rPr>
        <w:t xml:space="preserve"> </w:t>
      </w:r>
      <w:r w:rsidRPr="00884372">
        <w:rPr>
          <w:rFonts w:ascii="Times New Roman" w:hAnsi="Times New Roman" w:cs="Times New Roman"/>
          <w:color w:val="auto"/>
        </w:rPr>
        <w:t>na zapłatę faktury</w:t>
      </w:r>
      <w:r w:rsidR="00F953CC">
        <w:rPr>
          <w:rFonts w:ascii="Times New Roman" w:hAnsi="Times New Roman" w:cs="Times New Roman"/>
          <w:color w:val="auto"/>
        </w:rPr>
        <w:t>.</w:t>
      </w:r>
      <w:r w:rsidRPr="00884372">
        <w:rPr>
          <w:rFonts w:ascii="Times New Roman" w:hAnsi="Times New Roman" w:cs="Times New Roman"/>
          <w:color w:val="auto"/>
        </w:rPr>
        <w:t xml:space="preserve"> </w:t>
      </w:r>
    </w:p>
    <w:p w14:paraId="35502673" w14:textId="77777777" w:rsidR="00F4582D" w:rsidRPr="00884372" w:rsidRDefault="00F4582D">
      <w:pPr>
        <w:pStyle w:val="Default"/>
        <w:numPr>
          <w:ilvl w:val="0"/>
          <w:numId w:val="5"/>
        </w:numPr>
        <w:spacing w:line="276" w:lineRule="auto"/>
        <w:ind w:left="284" w:hanging="284"/>
        <w:jc w:val="both"/>
        <w:rPr>
          <w:rFonts w:ascii="Times New Roman" w:hAnsi="Times New Roman" w:cs="Times New Roman"/>
          <w:color w:val="auto"/>
        </w:rPr>
      </w:pPr>
      <w:r w:rsidRPr="00884372">
        <w:rPr>
          <w:rFonts w:ascii="Times New Roman" w:hAnsi="Times New Roman" w:cs="Times New Roman"/>
          <w:color w:val="auto"/>
        </w:rPr>
        <w:t>Odstąpienie od umowy powinno nastąpić w formie pisemnej pod rygorem nieważności</w:t>
      </w:r>
      <w:r w:rsidR="00D02747" w:rsidRPr="00884372">
        <w:rPr>
          <w:rFonts w:ascii="Times New Roman" w:hAnsi="Times New Roman" w:cs="Times New Roman"/>
          <w:color w:val="auto"/>
        </w:rPr>
        <w:t xml:space="preserve"> </w:t>
      </w:r>
      <w:r w:rsidRPr="00884372">
        <w:rPr>
          <w:rFonts w:ascii="Times New Roman" w:hAnsi="Times New Roman" w:cs="Times New Roman"/>
          <w:color w:val="auto"/>
        </w:rPr>
        <w:t xml:space="preserve">i powinno zawierać uzasadnienie. </w:t>
      </w:r>
    </w:p>
    <w:p w14:paraId="7F8B267A" w14:textId="6875B417" w:rsidR="00972919" w:rsidRPr="00972919" w:rsidRDefault="00F4582D">
      <w:pPr>
        <w:pStyle w:val="Bezodstpw"/>
        <w:numPr>
          <w:ilvl w:val="0"/>
          <w:numId w:val="5"/>
        </w:numPr>
        <w:spacing w:line="276" w:lineRule="auto"/>
        <w:ind w:left="284" w:hanging="284"/>
        <w:jc w:val="both"/>
        <w:rPr>
          <w:rFonts w:ascii="Times New Roman" w:hAnsi="Times New Roman" w:cs="Times New Roman"/>
          <w:i/>
          <w:iCs/>
          <w:color w:val="FF0000"/>
          <w:sz w:val="24"/>
          <w:szCs w:val="24"/>
        </w:rPr>
      </w:pPr>
      <w:r w:rsidRPr="00884372">
        <w:rPr>
          <w:rFonts w:ascii="Times New Roman" w:hAnsi="Times New Roman" w:cs="Times New Roman"/>
          <w:sz w:val="24"/>
          <w:szCs w:val="24"/>
        </w:rPr>
        <w:t>Strony mogą odstąpić od umowy w ciągu 30 (trzydziestu) dni od dnia, w którym dowiedziały się</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o zaistnieniu przewidzianych umową przyczyn odstąpienia, jednak</w:t>
      </w:r>
      <w:r w:rsidR="00D02747" w:rsidRPr="00884372">
        <w:rPr>
          <w:rFonts w:ascii="Times New Roman" w:hAnsi="Times New Roman" w:cs="Times New Roman"/>
          <w:sz w:val="24"/>
          <w:szCs w:val="24"/>
        </w:rPr>
        <w:t xml:space="preserve"> </w:t>
      </w:r>
      <w:r w:rsidRPr="00884372">
        <w:rPr>
          <w:rFonts w:ascii="Times New Roman" w:hAnsi="Times New Roman" w:cs="Times New Roman"/>
          <w:sz w:val="24"/>
          <w:szCs w:val="24"/>
        </w:rPr>
        <w:t xml:space="preserve">nie później niż do dnia </w:t>
      </w:r>
      <w:r w:rsidR="00B341DF">
        <w:rPr>
          <w:rFonts w:ascii="Times New Roman" w:hAnsi="Times New Roman" w:cs="Times New Roman"/>
          <w:b/>
          <w:sz w:val="24"/>
          <w:szCs w:val="24"/>
        </w:rPr>
        <w:t>30</w:t>
      </w:r>
      <w:r w:rsidR="00842061">
        <w:rPr>
          <w:rFonts w:ascii="Times New Roman" w:hAnsi="Times New Roman" w:cs="Times New Roman"/>
          <w:b/>
          <w:sz w:val="24"/>
          <w:szCs w:val="24"/>
        </w:rPr>
        <w:t>.0</w:t>
      </w:r>
      <w:r w:rsidR="00B341DF">
        <w:rPr>
          <w:rFonts w:ascii="Times New Roman" w:hAnsi="Times New Roman" w:cs="Times New Roman"/>
          <w:b/>
          <w:sz w:val="24"/>
          <w:szCs w:val="24"/>
        </w:rPr>
        <w:t>9</w:t>
      </w:r>
      <w:r w:rsidR="00842061" w:rsidRPr="00375381">
        <w:rPr>
          <w:rFonts w:ascii="Times New Roman" w:hAnsi="Times New Roman" w:cs="Times New Roman"/>
          <w:b/>
          <w:sz w:val="24"/>
          <w:szCs w:val="24"/>
        </w:rPr>
        <w:t>.202</w:t>
      </w:r>
      <w:r w:rsidR="00B341DF">
        <w:rPr>
          <w:rFonts w:ascii="Times New Roman" w:hAnsi="Times New Roman" w:cs="Times New Roman"/>
          <w:b/>
          <w:sz w:val="24"/>
          <w:szCs w:val="24"/>
        </w:rPr>
        <w:t xml:space="preserve">6 </w:t>
      </w:r>
      <w:r w:rsidR="00842061" w:rsidRPr="00375381">
        <w:rPr>
          <w:rFonts w:ascii="Times New Roman" w:hAnsi="Times New Roman" w:cs="Times New Roman"/>
          <w:b/>
          <w:sz w:val="24"/>
          <w:szCs w:val="24"/>
        </w:rPr>
        <w:t>r.</w:t>
      </w:r>
    </w:p>
    <w:p w14:paraId="5EDFE7A9" w14:textId="5ABC2959" w:rsidR="00AB5120" w:rsidRPr="009446E9" w:rsidRDefault="00907064" w:rsidP="00972919">
      <w:pPr>
        <w:pStyle w:val="Bezodstpw"/>
        <w:spacing w:line="276" w:lineRule="auto"/>
        <w:jc w:val="both"/>
        <w:rPr>
          <w:rFonts w:ascii="Times New Roman" w:hAnsi="Times New Roman" w:cs="Times New Roman"/>
          <w:i/>
          <w:iCs/>
          <w:color w:val="FF0000"/>
          <w:sz w:val="24"/>
          <w:szCs w:val="24"/>
        </w:rPr>
      </w:pPr>
      <w:r w:rsidRPr="00884372">
        <w:rPr>
          <w:rFonts w:ascii="Times New Roman" w:hAnsi="Times New Roman" w:cs="Times New Roman"/>
          <w:sz w:val="24"/>
          <w:szCs w:val="24"/>
        </w:rPr>
        <w:t xml:space="preserve"> </w:t>
      </w:r>
    </w:p>
    <w:p w14:paraId="4EC72F16" w14:textId="77777777" w:rsidR="00F4582D" w:rsidRPr="00884372" w:rsidRDefault="00F4582D" w:rsidP="000713E5">
      <w:pPr>
        <w:spacing w:line="276" w:lineRule="auto"/>
        <w:jc w:val="center"/>
        <w:rPr>
          <w:rFonts w:cs="Times New Roman"/>
          <w:b/>
        </w:rPr>
      </w:pPr>
      <w:r w:rsidRPr="00884372">
        <w:rPr>
          <w:rFonts w:cs="Times New Roman"/>
          <w:b/>
        </w:rPr>
        <w:t>§ 10</w:t>
      </w:r>
    </w:p>
    <w:p w14:paraId="4A664006" w14:textId="77777777" w:rsidR="00F4582D" w:rsidRPr="00884372" w:rsidRDefault="00F4582D" w:rsidP="000713E5">
      <w:pPr>
        <w:spacing w:line="276" w:lineRule="auto"/>
        <w:jc w:val="center"/>
        <w:rPr>
          <w:rFonts w:cs="Times New Roman"/>
          <w:b/>
        </w:rPr>
      </w:pPr>
      <w:r w:rsidRPr="00884372">
        <w:rPr>
          <w:rFonts w:cs="Times New Roman"/>
          <w:b/>
        </w:rPr>
        <w:t>Zmiany umowy</w:t>
      </w:r>
    </w:p>
    <w:p w14:paraId="4FB308A3" w14:textId="77777777" w:rsidR="00F4582D" w:rsidRPr="00884372" w:rsidRDefault="00F4582D">
      <w:pPr>
        <w:pStyle w:val="Zwykytekst1"/>
        <w:numPr>
          <w:ilvl w:val="0"/>
          <w:numId w:val="12"/>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 xml:space="preserve">Zamawiający </w:t>
      </w:r>
      <w:r w:rsidR="00762D14" w:rsidRPr="00884372">
        <w:rPr>
          <w:rFonts w:ascii="Times New Roman" w:hAnsi="Times New Roman" w:cs="Times New Roman"/>
        </w:rPr>
        <w:t>przewiduje możliwość</w:t>
      </w:r>
      <w:r w:rsidRPr="00884372">
        <w:rPr>
          <w:rFonts w:ascii="Times New Roman" w:hAnsi="Times New Roman" w:cs="Times New Roman"/>
        </w:rPr>
        <w:t xml:space="preserve"> zmiany postanowień zawartej umowy w stosunku</w:t>
      </w:r>
      <w:r w:rsidR="00A53992">
        <w:rPr>
          <w:rFonts w:ascii="Times New Roman" w:hAnsi="Times New Roman" w:cs="Times New Roman"/>
        </w:rPr>
        <w:t xml:space="preserve"> </w:t>
      </w:r>
      <w:r w:rsidRPr="00884372">
        <w:rPr>
          <w:rFonts w:ascii="Times New Roman" w:hAnsi="Times New Roman" w:cs="Times New Roman"/>
        </w:rPr>
        <w:t xml:space="preserve">do treści oferty na </w:t>
      </w:r>
      <w:r w:rsidR="00762D14" w:rsidRPr="00884372">
        <w:rPr>
          <w:rFonts w:ascii="Times New Roman" w:hAnsi="Times New Roman" w:cs="Times New Roman"/>
        </w:rPr>
        <w:t>podstawie, której</w:t>
      </w:r>
      <w:r w:rsidRPr="00884372">
        <w:rPr>
          <w:rFonts w:ascii="Times New Roman" w:hAnsi="Times New Roman" w:cs="Times New Roman"/>
        </w:rPr>
        <w:t xml:space="preserve"> doko</w:t>
      </w:r>
      <w:r w:rsidR="00344211" w:rsidRPr="00884372">
        <w:rPr>
          <w:rFonts w:ascii="Times New Roman" w:hAnsi="Times New Roman" w:cs="Times New Roman"/>
        </w:rPr>
        <w:t>nano wyboru W</w:t>
      </w:r>
      <w:r w:rsidRPr="00884372">
        <w:rPr>
          <w:rFonts w:ascii="Times New Roman" w:hAnsi="Times New Roman" w:cs="Times New Roman"/>
        </w:rPr>
        <w:t>ykonawcy w przypadku skrócenia albo wydłużenia terminu wykonania przedmiotu umowy, wyłącz</w:t>
      </w:r>
      <w:r w:rsidR="00601038" w:rsidRPr="00884372">
        <w:rPr>
          <w:rFonts w:ascii="Times New Roman" w:hAnsi="Times New Roman" w:cs="Times New Roman"/>
        </w:rPr>
        <w:t xml:space="preserve">nie </w:t>
      </w:r>
      <w:r w:rsidR="00344211" w:rsidRPr="00884372">
        <w:rPr>
          <w:rFonts w:ascii="Times New Roman" w:hAnsi="Times New Roman" w:cs="Times New Roman"/>
        </w:rPr>
        <w:t>z przyczyn niezależnych od W</w:t>
      </w:r>
      <w:r w:rsidRPr="00884372">
        <w:rPr>
          <w:rFonts w:ascii="Times New Roman" w:hAnsi="Times New Roman" w:cs="Times New Roman"/>
        </w:rPr>
        <w:t>ykonawcy i mających wpływ na wykonanie przedmiotu umowy, w przypadku zaistnienia następujących okoliczności:</w:t>
      </w:r>
    </w:p>
    <w:p w14:paraId="225F229E" w14:textId="77777777" w:rsidR="00F4582D" w:rsidRPr="00884372" w:rsidRDefault="00F4582D">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siły wyższej,</w:t>
      </w:r>
      <w:r w:rsidR="00344211" w:rsidRPr="00884372">
        <w:rPr>
          <w:rFonts w:ascii="Times New Roman" w:hAnsi="Times New Roman" w:cs="Times New Roman"/>
        </w:rPr>
        <w:t xml:space="preserve"> to znaczy niezależnego od S</w:t>
      </w:r>
      <w:r w:rsidRPr="00884372">
        <w:rPr>
          <w:rFonts w:ascii="Times New Roman" w:hAnsi="Times New Roman" w:cs="Times New Roman"/>
        </w:rPr>
        <w:t>tron losowego zdarzenia zewnętrznego, które było niemożliwe do przewidzenia w momencie zawarcia umowy i któremu nie można było zapobiec mimo dochowania należytej staranności; zmiana terminu realizacji o liczbę dni oddziaływania zdarzenia zewnętrznego;</w:t>
      </w:r>
    </w:p>
    <w:p w14:paraId="36BFD33A" w14:textId="77777777" w:rsidR="00F4582D" w:rsidRPr="00884372" w:rsidRDefault="00F4582D">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wezwania przez organy administracji publicznej lub inne upoważnione podmioty</w:t>
      </w:r>
      <w:r w:rsidR="000713E5">
        <w:rPr>
          <w:rFonts w:ascii="Times New Roman" w:hAnsi="Times New Roman" w:cs="Times New Roman"/>
        </w:rPr>
        <w:t xml:space="preserve"> </w:t>
      </w:r>
      <w:r w:rsidRPr="00884372">
        <w:rPr>
          <w:rFonts w:ascii="Times New Roman" w:hAnsi="Times New Roman" w:cs="Times New Roman"/>
        </w:rPr>
        <w:t>do uzupełnienia przedmiotu umowy o czas niezbędny na uzupełnienie;</w:t>
      </w:r>
    </w:p>
    <w:p w14:paraId="78172B03" w14:textId="77777777" w:rsidR="00F4582D" w:rsidRPr="00884372" w:rsidRDefault="00F4582D">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 xml:space="preserve">przekroczenia przewidzianych przepisami prawa terminów trwania procedur administracyjnych, liczonych zgodnie z zasadami określonymi w </w:t>
      </w:r>
      <w:r w:rsidR="00F65D07" w:rsidRPr="00884372">
        <w:rPr>
          <w:rFonts w:ascii="Times New Roman" w:hAnsi="Times New Roman" w:cs="Times New Roman"/>
        </w:rPr>
        <w:t>K</w:t>
      </w:r>
      <w:r w:rsidRPr="00884372">
        <w:rPr>
          <w:rFonts w:ascii="Times New Roman" w:hAnsi="Times New Roman" w:cs="Times New Roman"/>
        </w:rPr>
        <w:t>odeksie postępowania administracyjnego; zmiana terminu realizacji o liczbę dni przekroczenia przewidzianych przepisami prawa terminów;</w:t>
      </w:r>
    </w:p>
    <w:p w14:paraId="2BDA1537" w14:textId="77777777" w:rsidR="00F4582D" w:rsidRPr="00884372" w:rsidRDefault="00F4582D">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szczególnie uzasadnionych trudności w pozy</w:t>
      </w:r>
      <w:r w:rsidR="00601038" w:rsidRPr="00884372">
        <w:rPr>
          <w:rFonts w:ascii="Times New Roman" w:hAnsi="Times New Roman" w:cs="Times New Roman"/>
        </w:rPr>
        <w:t xml:space="preserve">skiwaniu materiałów wyjściowych </w:t>
      </w:r>
      <w:r w:rsidRPr="00884372">
        <w:rPr>
          <w:rFonts w:ascii="Times New Roman" w:hAnsi="Times New Roman" w:cs="Times New Roman"/>
        </w:rPr>
        <w:t>do umowy; zmiana terminu realizacji o liczbę dni ich pozyskania;</w:t>
      </w:r>
    </w:p>
    <w:p w14:paraId="686CB406" w14:textId="77777777" w:rsidR="00F4582D" w:rsidRPr="00884372" w:rsidRDefault="00191744">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udzielenia W</w:t>
      </w:r>
      <w:r w:rsidR="00F4582D" w:rsidRPr="00884372">
        <w:rPr>
          <w:rFonts w:ascii="Times New Roman" w:hAnsi="Times New Roman" w:cs="Times New Roman"/>
        </w:rPr>
        <w:t xml:space="preserve">ykonawcy zamówienia </w:t>
      </w:r>
      <w:r w:rsidR="00762D14" w:rsidRPr="00884372">
        <w:rPr>
          <w:rFonts w:ascii="Times New Roman" w:hAnsi="Times New Roman" w:cs="Times New Roman"/>
        </w:rPr>
        <w:t>dodatkowego, od których</w:t>
      </w:r>
      <w:r w:rsidR="00F4582D" w:rsidRPr="00884372">
        <w:rPr>
          <w:rFonts w:ascii="Times New Roman" w:hAnsi="Times New Roman" w:cs="Times New Roman"/>
        </w:rPr>
        <w:t xml:space="preserve"> wykonania uzależnione jest wykonanie zamówienia podstawowego, jeżeli terminy ich zlecenia, rodzaj lub zakres uniemożliwiają dotrzymanie pierwotnego terminu zakończenia realizacji umowy; w takim przypadku termin wykonania zamówienia podstawowego może być przesunięty o czas niezbędny na zlecenie i wykonanie zamówienia dodatkowego;</w:t>
      </w:r>
    </w:p>
    <w:p w14:paraId="2D432A3D" w14:textId="77777777" w:rsidR="00F4582D" w:rsidRPr="00884372" w:rsidRDefault="00F4582D">
      <w:pPr>
        <w:pStyle w:val="Zwykytekst1"/>
        <w:numPr>
          <w:ilvl w:val="0"/>
          <w:numId w:val="13"/>
        </w:numPr>
        <w:spacing w:line="276" w:lineRule="auto"/>
        <w:ind w:left="426" w:hanging="284"/>
        <w:jc w:val="both"/>
        <w:textAlignment w:val="baseline"/>
        <w:rPr>
          <w:rFonts w:ascii="Times New Roman" w:hAnsi="Times New Roman" w:cs="Times New Roman"/>
        </w:rPr>
      </w:pPr>
      <w:r w:rsidRPr="00884372">
        <w:rPr>
          <w:rFonts w:ascii="Times New Roman" w:hAnsi="Times New Roman" w:cs="Times New Roman"/>
        </w:rPr>
        <w:t>zmiany przepisów prawa;</w:t>
      </w:r>
    </w:p>
    <w:p w14:paraId="04B83AC2" w14:textId="77777777" w:rsidR="00F4582D" w:rsidRPr="00884372" w:rsidRDefault="00F4582D">
      <w:pPr>
        <w:pStyle w:val="Zwykytekst1"/>
        <w:numPr>
          <w:ilvl w:val="0"/>
          <w:numId w:val="12"/>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O zmianach teleadresowych, zmianach rach</w:t>
      </w:r>
      <w:r w:rsidR="002C5354" w:rsidRPr="00884372">
        <w:rPr>
          <w:rFonts w:ascii="Times New Roman" w:hAnsi="Times New Roman" w:cs="Times New Roman"/>
        </w:rPr>
        <w:t>unku bankowego</w:t>
      </w:r>
      <w:r w:rsidR="00C932CB" w:rsidRPr="00884372">
        <w:rPr>
          <w:rFonts w:ascii="Times New Roman" w:hAnsi="Times New Roman" w:cs="Times New Roman"/>
        </w:rPr>
        <w:t xml:space="preserve"> Wykonawca powiadomi pisemnie Z</w:t>
      </w:r>
      <w:r w:rsidRPr="00884372">
        <w:rPr>
          <w:rFonts w:ascii="Times New Roman" w:hAnsi="Times New Roman" w:cs="Times New Roman"/>
        </w:rPr>
        <w:t>amawiającego. Takie zmiany nie wymagają sporządzenia aneksu</w:t>
      </w:r>
      <w:r w:rsidR="00D02747" w:rsidRPr="00884372">
        <w:rPr>
          <w:rFonts w:ascii="Times New Roman" w:hAnsi="Times New Roman" w:cs="Times New Roman"/>
        </w:rPr>
        <w:t xml:space="preserve"> </w:t>
      </w:r>
      <w:r w:rsidRPr="00884372">
        <w:rPr>
          <w:rFonts w:ascii="Times New Roman" w:hAnsi="Times New Roman" w:cs="Times New Roman"/>
        </w:rPr>
        <w:t>do umowy.</w:t>
      </w:r>
    </w:p>
    <w:p w14:paraId="2AB2DABA" w14:textId="77777777" w:rsidR="00AB5120" w:rsidRDefault="00F4582D">
      <w:pPr>
        <w:pStyle w:val="Zwykytekst1"/>
        <w:numPr>
          <w:ilvl w:val="0"/>
          <w:numId w:val="12"/>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 xml:space="preserve">Wszelkie zmiany i uzupełnienia niniejszej umowy będą </w:t>
      </w:r>
      <w:r w:rsidR="00191744" w:rsidRPr="00884372">
        <w:rPr>
          <w:rFonts w:ascii="Times New Roman" w:hAnsi="Times New Roman" w:cs="Times New Roman"/>
        </w:rPr>
        <w:t xml:space="preserve">dokonywane wyłącznie na piśmie pod rygorem nieważności </w:t>
      </w:r>
      <w:r w:rsidRPr="00884372">
        <w:rPr>
          <w:rFonts w:ascii="Times New Roman" w:hAnsi="Times New Roman" w:cs="Times New Roman"/>
        </w:rPr>
        <w:t xml:space="preserve">w formie aneksu do umowy za </w:t>
      </w:r>
      <w:r w:rsidR="00191744" w:rsidRPr="00884372">
        <w:rPr>
          <w:rFonts w:ascii="Times New Roman" w:hAnsi="Times New Roman" w:cs="Times New Roman"/>
        </w:rPr>
        <w:t>zgodą obydwu Stron</w:t>
      </w:r>
      <w:r w:rsidRPr="00884372">
        <w:rPr>
          <w:rFonts w:ascii="Times New Roman" w:hAnsi="Times New Roman" w:cs="Times New Roman"/>
        </w:rPr>
        <w:t>.</w:t>
      </w:r>
    </w:p>
    <w:p w14:paraId="5207353D" w14:textId="77777777" w:rsidR="00972919" w:rsidRPr="00884372" w:rsidRDefault="00972919" w:rsidP="00972919">
      <w:pPr>
        <w:pStyle w:val="Zwykytekst1"/>
        <w:spacing w:line="276" w:lineRule="auto"/>
        <w:jc w:val="both"/>
        <w:textAlignment w:val="baseline"/>
        <w:rPr>
          <w:rFonts w:ascii="Times New Roman" w:hAnsi="Times New Roman" w:cs="Times New Roman"/>
        </w:rPr>
      </w:pPr>
    </w:p>
    <w:p w14:paraId="2A7DD887" w14:textId="77777777" w:rsidR="00F4582D" w:rsidRPr="00884372" w:rsidRDefault="00F4582D" w:rsidP="000713E5">
      <w:pPr>
        <w:spacing w:line="276" w:lineRule="auto"/>
        <w:jc w:val="both"/>
        <w:rPr>
          <w:rFonts w:cs="Times New Roman"/>
          <w:b/>
        </w:rPr>
      </w:pPr>
      <w:r w:rsidRPr="00884372">
        <w:rPr>
          <w:rFonts w:cs="Times New Roman"/>
          <w:b/>
        </w:rPr>
        <w:tab/>
      </w:r>
      <w:r w:rsidRPr="00884372">
        <w:rPr>
          <w:rFonts w:cs="Times New Roman"/>
          <w:b/>
        </w:rPr>
        <w:tab/>
      </w:r>
      <w:r w:rsidRPr="00884372">
        <w:rPr>
          <w:rFonts w:cs="Times New Roman"/>
          <w:b/>
        </w:rPr>
        <w:tab/>
      </w:r>
      <w:r w:rsidRPr="00884372">
        <w:rPr>
          <w:rFonts w:cs="Times New Roman"/>
          <w:b/>
        </w:rPr>
        <w:tab/>
      </w:r>
      <w:r w:rsidRPr="00884372">
        <w:rPr>
          <w:rFonts w:cs="Times New Roman"/>
          <w:b/>
        </w:rPr>
        <w:tab/>
      </w:r>
      <w:r w:rsidRPr="00884372">
        <w:rPr>
          <w:rFonts w:cs="Times New Roman"/>
          <w:b/>
        </w:rPr>
        <w:tab/>
        <w:t xml:space="preserve">    § 11</w:t>
      </w:r>
    </w:p>
    <w:p w14:paraId="38E88D68" w14:textId="77777777" w:rsidR="00F4582D" w:rsidRPr="00884372" w:rsidRDefault="00F4582D" w:rsidP="000713E5">
      <w:pPr>
        <w:spacing w:line="276" w:lineRule="auto"/>
        <w:jc w:val="center"/>
        <w:rPr>
          <w:rFonts w:cs="Times New Roman"/>
          <w:b/>
        </w:rPr>
      </w:pPr>
      <w:r w:rsidRPr="00884372">
        <w:rPr>
          <w:rFonts w:cs="Times New Roman"/>
          <w:b/>
        </w:rPr>
        <w:t>Sposób porozumiewania się</w:t>
      </w:r>
    </w:p>
    <w:p w14:paraId="4C85AADE" w14:textId="77777777" w:rsidR="00F4582D" w:rsidRPr="00884372" w:rsidRDefault="00F4582D">
      <w:pPr>
        <w:numPr>
          <w:ilvl w:val="0"/>
          <w:numId w:val="6"/>
        </w:numPr>
        <w:suppressAutoHyphens w:val="0"/>
        <w:autoSpaceDE w:val="0"/>
        <w:spacing w:line="276" w:lineRule="auto"/>
        <w:jc w:val="both"/>
        <w:rPr>
          <w:rFonts w:cs="Times New Roman"/>
        </w:rPr>
      </w:pPr>
      <w:r w:rsidRPr="00884372">
        <w:rPr>
          <w:rFonts w:cs="Times New Roman"/>
        </w:rPr>
        <w:t>Każda ze Stron wyznaczy swoich Przedstawicieli do podejmowania wszelkich czynności związanych z realizacją niniejszej Umowy, wiążących Stronę, która ich ustanowiła. Strony wyznaczają swoich przedstawicieli:</w:t>
      </w:r>
    </w:p>
    <w:p w14:paraId="3EF8E98E" w14:textId="77777777" w:rsidR="00F4582D" w:rsidRPr="00884372" w:rsidRDefault="00F4582D" w:rsidP="000713E5">
      <w:pPr>
        <w:suppressAutoHyphens w:val="0"/>
        <w:autoSpaceDE w:val="0"/>
        <w:spacing w:line="276" w:lineRule="auto"/>
        <w:ind w:firstLine="284"/>
        <w:jc w:val="both"/>
        <w:rPr>
          <w:rFonts w:cs="Times New Roman"/>
        </w:rPr>
      </w:pPr>
      <w:r w:rsidRPr="00884372">
        <w:rPr>
          <w:rFonts w:cs="Times New Roman"/>
        </w:rPr>
        <w:t xml:space="preserve">1) Przedstawicielem Zamawiającego </w:t>
      </w:r>
      <w:r w:rsidR="00762D14" w:rsidRPr="00884372">
        <w:rPr>
          <w:rFonts w:cs="Times New Roman"/>
        </w:rPr>
        <w:t>będzie:</w:t>
      </w:r>
    </w:p>
    <w:p w14:paraId="12E13B91" w14:textId="77777777" w:rsidR="00A612A4" w:rsidRDefault="00F4582D" w:rsidP="00A612A4">
      <w:pPr>
        <w:spacing w:line="276" w:lineRule="auto"/>
        <w:ind w:left="709" w:hanging="426"/>
        <w:jc w:val="both"/>
        <w:rPr>
          <w:rFonts w:cs="Times New Roman"/>
          <w:bCs/>
        </w:rPr>
      </w:pPr>
      <w:r w:rsidRPr="00884372">
        <w:rPr>
          <w:rFonts w:cs="Times New Roman"/>
        </w:rPr>
        <w:t>a)</w:t>
      </w:r>
      <w:r w:rsidR="00D5490B">
        <w:rPr>
          <w:rFonts w:cs="Times New Roman"/>
        </w:rPr>
        <w:t xml:space="preserve"> </w:t>
      </w:r>
      <w:r w:rsidR="00842061">
        <w:rPr>
          <w:rFonts w:cs="Times New Roman"/>
          <w:b/>
          <w:bCs/>
        </w:rPr>
        <w:t>Agnieszka Kądzielawa</w:t>
      </w:r>
      <w:r w:rsidR="001F12B5">
        <w:rPr>
          <w:rFonts w:cs="Times New Roman"/>
          <w:b/>
          <w:bCs/>
        </w:rPr>
        <w:t xml:space="preserve"> </w:t>
      </w:r>
      <w:r w:rsidR="0071746E" w:rsidRPr="00BE7115">
        <w:rPr>
          <w:rFonts w:cs="Times New Roman"/>
          <w:bCs/>
        </w:rPr>
        <w:t xml:space="preserve">– </w:t>
      </w:r>
      <w:r w:rsidR="00A612A4">
        <w:rPr>
          <w:rFonts w:cs="Times New Roman"/>
          <w:bCs/>
        </w:rPr>
        <w:t>Kierownik</w:t>
      </w:r>
      <w:r w:rsidR="0071746E" w:rsidRPr="00BE7115">
        <w:rPr>
          <w:rFonts w:cs="Times New Roman"/>
          <w:bCs/>
        </w:rPr>
        <w:t xml:space="preserve"> Wydziału BI Urzędu Miejskiego w Barczewie;</w:t>
      </w:r>
      <w:r w:rsidR="00A612A4">
        <w:rPr>
          <w:rFonts w:cs="Times New Roman"/>
          <w:bCs/>
        </w:rPr>
        <w:t xml:space="preserve"> </w:t>
      </w:r>
      <w:r w:rsidR="00A612A4" w:rsidRPr="00A612A4">
        <w:rPr>
          <w:rFonts w:cs="Times New Roman"/>
          <w:bCs/>
        </w:rPr>
        <w:t>agnieszka.kadzielawa@barczewo.pl</w:t>
      </w:r>
      <w:r w:rsidR="00A612A4">
        <w:rPr>
          <w:rFonts w:cs="Times New Roman"/>
          <w:bCs/>
        </w:rPr>
        <w:t>; tel: 89-514-83-46 wew. 20</w:t>
      </w:r>
    </w:p>
    <w:p w14:paraId="510962F2" w14:textId="2BBD1A56" w:rsidR="0071746E" w:rsidRPr="00BE7115" w:rsidRDefault="00A612A4" w:rsidP="00A612A4">
      <w:pPr>
        <w:spacing w:line="276" w:lineRule="auto"/>
        <w:ind w:left="709" w:hanging="425"/>
        <w:jc w:val="both"/>
        <w:rPr>
          <w:rFonts w:cs="Times New Roman"/>
          <w:bCs/>
        </w:rPr>
      </w:pPr>
      <w:r>
        <w:rPr>
          <w:rFonts w:cs="Times New Roman"/>
          <w:bCs/>
        </w:rPr>
        <w:t xml:space="preserve">b) </w:t>
      </w:r>
      <w:r>
        <w:rPr>
          <w:rFonts w:cs="Times New Roman"/>
          <w:b/>
          <w:bCs/>
        </w:rPr>
        <w:t xml:space="preserve">Grzegorz Budek </w:t>
      </w:r>
      <w:r w:rsidR="0071746E" w:rsidRPr="00BE7115">
        <w:rPr>
          <w:rFonts w:cs="Times New Roman"/>
          <w:bCs/>
        </w:rPr>
        <w:t xml:space="preserve">– Inspektor w Wydziale BI Urzędu </w:t>
      </w:r>
      <w:r w:rsidR="006C4931">
        <w:rPr>
          <w:rFonts w:cs="Times New Roman"/>
          <w:bCs/>
        </w:rPr>
        <w:t>M</w:t>
      </w:r>
      <w:r w:rsidR="0071746E" w:rsidRPr="00BE7115">
        <w:rPr>
          <w:rFonts w:cs="Times New Roman"/>
          <w:bCs/>
        </w:rPr>
        <w:t>iejskiego w Barczewie</w:t>
      </w:r>
      <w:r>
        <w:rPr>
          <w:rFonts w:cs="Times New Roman"/>
          <w:bCs/>
        </w:rPr>
        <w:t>; grzegorz.budek@barczewo.pl;</w:t>
      </w:r>
      <w:r w:rsidR="0071746E">
        <w:rPr>
          <w:rFonts w:cs="Times New Roman"/>
          <w:bCs/>
        </w:rPr>
        <w:t xml:space="preserve"> tel. 89 514 83 46 wew. 27</w:t>
      </w:r>
      <w:r w:rsidR="0071746E" w:rsidRPr="00BE7115">
        <w:rPr>
          <w:rFonts w:cs="Times New Roman"/>
          <w:bCs/>
        </w:rPr>
        <w:t>;</w:t>
      </w:r>
    </w:p>
    <w:p w14:paraId="72842EB9" w14:textId="74FEEC58" w:rsidR="005A27CC" w:rsidRPr="00884372" w:rsidRDefault="00B554D0" w:rsidP="0071746E">
      <w:pPr>
        <w:suppressAutoHyphens w:val="0"/>
        <w:autoSpaceDE w:val="0"/>
        <w:spacing w:line="276" w:lineRule="auto"/>
        <w:ind w:firstLine="284"/>
        <w:jc w:val="both"/>
        <w:rPr>
          <w:rFonts w:cs="Times New Roman"/>
        </w:rPr>
      </w:pPr>
      <w:r w:rsidRPr="00884372">
        <w:rPr>
          <w:rFonts w:cs="Times New Roman"/>
        </w:rPr>
        <w:t xml:space="preserve">2) </w:t>
      </w:r>
      <w:r w:rsidR="00F4582D" w:rsidRPr="00884372">
        <w:rPr>
          <w:rFonts w:cs="Times New Roman"/>
        </w:rPr>
        <w:t>Przedstawicielem Wykonawcy będzie:</w:t>
      </w:r>
      <w:r w:rsidR="005D4591" w:rsidRPr="00884372">
        <w:rPr>
          <w:rFonts w:cs="Times New Roman"/>
        </w:rPr>
        <w:t xml:space="preserve"> </w:t>
      </w:r>
    </w:p>
    <w:p w14:paraId="785CC549" w14:textId="5625D39F" w:rsidR="00610979" w:rsidRDefault="005A27CC" w:rsidP="00610979">
      <w:pPr>
        <w:suppressAutoHyphens w:val="0"/>
        <w:autoSpaceDE w:val="0"/>
        <w:spacing w:line="276" w:lineRule="auto"/>
        <w:ind w:firstLine="284"/>
        <w:jc w:val="both"/>
        <w:rPr>
          <w:rFonts w:cs="Times New Roman"/>
          <w:b/>
          <w:bCs/>
        </w:rPr>
      </w:pPr>
      <w:r w:rsidRPr="00884372">
        <w:rPr>
          <w:rFonts w:cs="Times New Roman"/>
        </w:rPr>
        <w:t>a)</w:t>
      </w:r>
      <w:r w:rsidR="0071746E">
        <w:rPr>
          <w:rFonts w:cs="Times New Roman"/>
          <w:b/>
        </w:rPr>
        <w:t xml:space="preserve"> </w:t>
      </w:r>
      <w:r w:rsidR="00A612A4">
        <w:rPr>
          <w:rFonts w:cs="Times New Roman"/>
          <w:b/>
          <w:bCs/>
        </w:rPr>
        <w:t>…………………………………………………………</w:t>
      </w:r>
      <w:r w:rsidR="00DF4A72">
        <w:rPr>
          <w:rFonts w:cs="Times New Roman"/>
          <w:b/>
          <w:bCs/>
        </w:rPr>
        <w:t xml:space="preserve"> </w:t>
      </w:r>
    </w:p>
    <w:p w14:paraId="24719F4F" w14:textId="77777777" w:rsidR="00DF4A72" w:rsidRPr="00884372" w:rsidRDefault="00DF4A72" w:rsidP="00610979">
      <w:pPr>
        <w:suppressAutoHyphens w:val="0"/>
        <w:autoSpaceDE w:val="0"/>
        <w:spacing w:line="276" w:lineRule="auto"/>
        <w:ind w:firstLine="284"/>
        <w:jc w:val="both"/>
        <w:rPr>
          <w:rFonts w:cs="Times New Roman"/>
        </w:rPr>
      </w:pPr>
    </w:p>
    <w:p w14:paraId="55780856" w14:textId="77777777" w:rsidR="00F4582D" w:rsidRPr="00884372" w:rsidRDefault="00F4582D">
      <w:pPr>
        <w:numPr>
          <w:ilvl w:val="0"/>
          <w:numId w:val="6"/>
        </w:numPr>
        <w:suppressAutoHyphens w:val="0"/>
        <w:autoSpaceDE w:val="0"/>
        <w:spacing w:line="276" w:lineRule="auto"/>
        <w:jc w:val="both"/>
        <w:rPr>
          <w:rFonts w:cs="Times New Roman"/>
        </w:rPr>
      </w:pPr>
      <w:r w:rsidRPr="00884372">
        <w:rPr>
          <w:rFonts w:cs="Times New Roman"/>
        </w:rPr>
        <w:t>Strony zobowiązane są, każda w swoim zakresie, do współdziałania przy wykonywaniu niniejszej umowy. Wyznaczeni Przedstawiciele będą do stałej dyspozycji drugiej Strony podczas realizacji niniejszej umowy. Na potrze</w:t>
      </w:r>
      <w:r w:rsidR="00191744" w:rsidRPr="00884372">
        <w:rPr>
          <w:rFonts w:cs="Times New Roman"/>
        </w:rPr>
        <w:t>by realizacji niniejszej umowy S</w:t>
      </w:r>
      <w:r w:rsidRPr="00884372">
        <w:rPr>
          <w:rFonts w:cs="Times New Roman"/>
        </w:rPr>
        <w:t>trony postanawiają, że obowiązującą formą kontaktów będą spotkania osobiste, wymiana informacji za pośrednictw</w:t>
      </w:r>
      <w:r w:rsidR="000D4824">
        <w:rPr>
          <w:rFonts w:cs="Times New Roman"/>
        </w:rPr>
        <w:t xml:space="preserve">em poczty elektronicznej, </w:t>
      </w:r>
      <w:r w:rsidRPr="00884372">
        <w:rPr>
          <w:rFonts w:cs="Times New Roman"/>
        </w:rPr>
        <w:t>lub pisemnie za pośrednictwem Poczty Polskiej lub firmy kurierskiej.</w:t>
      </w:r>
    </w:p>
    <w:p w14:paraId="78E4B749" w14:textId="77777777" w:rsidR="00F4582D" w:rsidRPr="00884372" w:rsidRDefault="00F4582D">
      <w:pPr>
        <w:numPr>
          <w:ilvl w:val="0"/>
          <w:numId w:val="6"/>
        </w:numPr>
        <w:suppressAutoHyphens w:val="0"/>
        <w:autoSpaceDE w:val="0"/>
        <w:spacing w:line="276" w:lineRule="auto"/>
        <w:jc w:val="both"/>
        <w:rPr>
          <w:rFonts w:cs="Times New Roman"/>
        </w:rPr>
      </w:pPr>
      <w:r w:rsidRPr="00884372">
        <w:rPr>
          <w:rFonts w:cs="Times New Roman"/>
        </w:rPr>
        <w:t>Strony zobowiązują się do wzajemnego powiadamiania o każdej zmianie adresu sw</w:t>
      </w:r>
      <w:r w:rsidR="00191744" w:rsidRPr="00884372">
        <w:rPr>
          <w:rFonts w:cs="Times New Roman"/>
        </w:rPr>
        <w:t>ojej siedziby. Aktualne adresy S</w:t>
      </w:r>
      <w:r w:rsidRPr="00884372">
        <w:rPr>
          <w:rFonts w:cs="Times New Roman"/>
        </w:rPr>
        <w:t>trony podały na wstępie umowy.</w:t>
      </w:r>
    </w:p>
    <w:p w14:paraId="795868DF" w14:textId="77777777" w:rsidR="00F4582D" w:rsidRPr="00884372" w:rsidRDefault="00F4582D">
      <w:pPr>
        <w:numPr>
          <w:ilvl w:val="0"/>
          <w:numId w:val="6"/>
        </w:numPr>
        <w:suppressAutoHyphens w:val="0"/>
        <w:autoSpaceDE w:val="0"/>
        <w:spacing w:line="276" w:lineRule="auto"/>
        <w:jc w:val="both"/>
        <w:rPr>
          <w:rFonts w:cs="Times New Roman"/>
        </w:rPr>
      </w:pPr>
      <w:r w:rsidRPr="00884372">
        <w:rPr>
          <w:rFonts w:cs="Times New Roman"/>
        </w:rPr>
        <w:t>Pismo o zmianie adresu uznaje się za doręczone, jeżeli jest przyjęte bezpośrednio</w:t>
      </w:r>
      <w:r w:rsidR="00D74276" w:rsidRPr="00884372">
        <w:rPr>
          <w:rFonts w:cs="Times New Roman"/>
        </w:rPr>
        <w:t xml:space="preserve"> </w:t>
      </w:r>
      <w:r w:rsidRPr="00884372">
        <w:rPr>
          <w:rFonts w:cs="Times New Roman"/>
        </w:rPr>
        <w:t>lub za pośrednictwem Operatora Publicznego (Poczty Polskiej</w:t>
      </w:r>
      <w:r w:rsidR="00762D14" w:rsidRPr="00884372">
        <w:rPr>
          <w:rFonts w:cs="Times New Roman"/>
        </w:rPr>
        <w:t>) /poczty</w:t>
      </w:r>
      <w:r w:rsidRPr="00884372">
        <w:rPr>
          <w:rFonts w:cs="Times New Roman"/>
        </w:rPr>
        <w:t xml:space="preserve"> kurierskiej </w:t>
      </w:r>
      <w:r w:rsidR="00762D14" w:rsidRPr="00884372">
        <w:rPr>
          <w:rFonts w:cs="Times New Roman"/>
        </w:rPr>
        <w:t>listem za</w:t>
      </w:r>
      <w:r w:rsidRPr="00884372">
        <w:rPr>
          <w:rFonts w:cs="Times New Roman"/>
        </w:rPr>
        <w:t xml:space="preserve"> potwierdzeniem odbioru, jak też zwrócone przez Operatora Publicznego (Pocztę Polską) po dwukrotnej awizacji listu z powodu odmowy przyjęcia lub nie podjęcia</w:t>
      </w:r>
      <w:r w:rsidR="00D74276" w:rsidRPr="00884372">
        <w:rPr>
          <w:rFonts w:cs="Times New Roman"/>
        </w:rPr>
        <w:t xml:space="preserve"> </w:t>
      </w:r>
      <w:r w:rsidRPr="00884372">
        <w:rPr>
          <w:rFonts w:cs="Times New Roman"/>
        </w:rPr>
        <w:t>w terminie.</w:t>
      </w:r>
    </w:p>
    <w:p w14:paraId="4FBC2EDE" w14:textId="77777777" w:rsidR="00AB5120" w:rsidRPr="00972919" w:rsidRDefault="00F4582D">
      <w:pPr>
        <w:numPr>
          <w:ilvl w:val="0"/>
          <w:numId w:val="6"/>
        </w:numPr>
        <w:suppressAutoHyphens w:val="0"/>
        <w:autoSpaceDE w:val="0"/>
        <w:spacing w:line="276" w:lineRule="auto"/>
        <w:jc w:val="both"/>
        <w:rPr>
          <w:rFonts w:cs="Times New Roman"/>
          <w:b/>
        </w:rPr>
      </w:pPr>
      <w:r w:rsidRPr="00884372">
        <w:rPr>
          <w:rFonts w:cs="Times New Roman"/>
        </w:rPr>
        <w:t>Niedopełnienie obowiązku określonego w ust. 3 niniejszego paragrafu powoduje</w:t>
      </w:r>
      <w:r w:rsidR="00601038" w:rsidRPr="00884372">
        <w:rPr>
          <w:rFonts w:cs="Times New Roman"/>
        </w:rPr>
        <w:t xml:space="preserve"> </w:t>
      </w:r>
      <w:r w:rsidRPr="00884372">
        <w:rPr>
          <w:rFonts w:cs="Times New Roman"/>
        </w:rPr>
        <w:t xml:space="preserve">ten skutek, że pismo wysłane na adres Strony </w:t>
      </w:r>
      <w:r w:rsidR="00762D14" w:rsidRPr="00884372">
        <w:rPr>
          <w:rFonts w:cs="Times New Roman"/>
        </w:rPr>
        <w:t>drugiej uznaje</w:t>
      </w:r>
      <w:r w:rsidRPr="00884372">
        <w:rPr>
          <w:rFonts w:cs="Times New Roman"/>
        </w:rPr>
        <w:t xml:space="preserve"> się za doręczone także wówczas, gdy zostanie zwrócone z powodu nieaktualnego adresu.</w:t>
      </w:r>
    </w:p>
    <w:p w14:paraId="7B4E0BBF" w14:textId="77777777" w:rsidR="00972919" w:rsidRPr="00884372" w:rsidRDefault="00972919" w:rsidP="00972919">
      <w:pPr>
        <w:suppressAutoHyphens w:val="0"/>
        <w:autoSpaceDE w:val="0"/>
        <w:spacing w:line="276" w:lineRule="auto"/>
        <w:jc w:val="both"/>
        <w:rPr>
          <w:rFonts w:cs="Times New Roman"/>
          <w:b/>
        </w:rPr>
      </w:pPr>
    </w:p>
    <w:p w14:paraId="015EDE3B" w14:textId="77777777" w:rsidR="00F4582D" w:rsidRPr="00884372" w:rsidRDefault="00F4582D" w:rsidP="000713E5">
      <w:pPr>
        <w:spacing w:line="276" w:lineRule="auto"/>
        <w:jc w:val="center"/>
        <w:rPr>
          <w:rFonts w:cs="Times New Roman"/>
          <w:b/>
        </w:rPr>
      </w:pPr>
      <w:r w:rsidRPr="00884372">
        <w:rPr>
          <w:rFonts w:cs="Times New Roman"/>
          <w:b/>
        </w:rPr>
        <w:t>§ 12</w:t>
      </w:r>
    </w:p>
    <w:p w14:paraId="2F804045" w14:textId="77777777" w:rsidR="00F4582D" w:rsidRPr="00884372" w:rsidRDefault="00F4582D" w:rsidP="000713E5">
      <w:pPr>
        <w:spacing w:line="276" w:lineRule="auto"/>
        <w:jc w:val="center"/>
        <w:rPr>
          <w:rFonts w:cs="Times New Roman"/>
          <w:b/>
        </w:rPr>
      </w:pPr>
      <w:r w:rsidRPr="00884372">
        <w:rPr>
          <w:rFonts w:cs="Times New Roman"/>
          <w:b/>
        </w:rPr>
        <w:t>Zobowiązania Wykonawcy</w:t>
      </w:r>
    </w:p>
    <w:p w14:paraId="662E71CE" w14:textId="77777777" w:rsidR="00F4582D" w:rsidRPr="00884372" w:rsidRDefault="00F4582D">
      <w:pPr>
        <w:pStyle w:val="Zwykytekst1"/>
        <w:numPr>
          <w:ilvl w:val="0"/>
          <w:numId w:val="14"/>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Wykonawca jest zobowiązany do realizacji Umowy z należytą starannością przewidzianą dla prowadzącego działalność gospodarczą polegającą na opracowywaniu dokumentacji projektowej przy uwzględnieniu zawodowego charakteru tej działalności oraz do spełnienia wymagań przewidzianych w ustawie Prawo budowlane.</w:t>
      </w:r>
    </w:p>
    <w:p w14:paraId="1ED0CFE8" w14:textId="77777777" w:rsidR="00F4582D" w:rsidRPr="00884372" w:rsidRDefault="00F4582D">
      <w:pPr>
        <w:pStyle w:val="Zwykytekst1"/>
        <w:numPr>
          <w:ilvl w:val="0"/>
          <w:numId w:val="14"/>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Wykonawca z</w:t>
      </w:r>
      <w:r w:rsidR="00191744" w:rsidRPr="00884372">
        <w:rPr>
          <w:rFonts w:ascii="Times New Roman" w:hAnsi="Times New Roman" w:cs="Times New Roman"/>
        </w:rPr>
        <w:t>obowiązuje się do współpracy z Z</w:t>
      </w:r>
      <w:r w:rsidRPr="00884372">
        <w:rPr>
          <w:rFonts w:ascii="Times New Roman" w:hAnsi="Times New Roman" w:cs="Times New Roman"/>
        </w:rPr>
        <w:t>amawiającym i działania na jego rzecz</w:t>
      </w:r>
      <w:r w:rsidR="00D74276" w:rsidRPr="00884372">
        <w:rPr>
          <w:rFonts w:ascii="Times New Roman" w:hAnsi="Times New Roman" w:cs="Times New Roman"/>
        </w:rPr>
        <w:t xml:space="preserve"> </w:t>
      </w:r>
      <w:r w:rsidRPr="00884372">
        <w:rPr>
          <w:rFonts w:ascii="Times New Roman" w:hAnsi="Times New Roman" w:cs="Times New Roman"/>
        </w:rPr>
        <w:t>w całym okresie realizacji umowy.</w:t>
      </w:r>
    </w:p>
    <w:p w14:paraId="4BC4ADD4" w14:textId="77777777" w:rsidR="00F4582D" w:rsidRPr="00884372" w:rsidRDefault="00F4582D">
      <w:pPr>
        <w:pStyle w:val="Zwykytekst1"/>
        <w:numPr>
          <w:ilvl w:val="0"/>
          <w:numId w:val="14"/>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Wykonawca, z uwzględnieniem pozostałych obowiązków określonych w umowie</w:t>
      </w:r>
      <w:r w:rsidR="00762D14" w:rsidRPr="00884372">
        <w:rPr>
          <w:rFonts w:ascii="Times New Roman" w:hAnsi="Times New Roman" w:cs="Times New Roman"/>
        </w:rPr>
        <w:t>, jest</w:t>
      </w:r>
      <w:r w:rsidR="003144B8">
        <w:rPr>
          <w:rFonts w:ascii="Times New Roman" w:hAnsi="Times New Roman" w:cs="Times New Roman"/>
        </w:rPr>
        <w:t xml:space="preserve"> </w:t>
      </w:r>
      <w:r w:rsidRPr="00884372">
        <w:rPr>
          <w:rFonts w:ascii="Times New Roman" w:hAnsi="Times New Roman" w:cs="Times New Roman"/>
        </w:rPr>
        <w:t>zobowiązany</w:t>
      </w:r>
      <w:r w:rsidR="00D74276" w:rsidRPr="00884372">
        <w:rPr>
          <w:rFonts w:ascii="Times New Roman" w:hAnsi="Times New Roman" w:cs="Times New Roman"/>
        </w:rPr>
        <w:t xml:space="preserve"> </w:t>
      </w:r>
      <w:r w:rsidRPr="00884372">
        <w:rPr>
          <w:rFonts w:ascii="Times New Roman" w:hAnsi="Times New Roman" w:cs="Times New Roman"/>
        </w:rPr>
        <w:t>także:</w:t>
      </w:r>
    </w:p>
    <w:p w14:paraId="534D80D8" w14:textId="77777777" w:rsidR="00F4582D" w:rsidRPr="00884372" w:rsidRDefault="00F4582D">
      <w:pPr>
        <w:pStyle w:val="Zwykytekst1"/>
        <w:numPr>
          <w:ilvl w:val="0"/>
          <w:numId w:val="15"/>
        </w:numPr>
        <w:spacing w:line="276" w:lineRule="auto"/>
        <w:ind w:left="567" w:hanging="283"/>
        <w:jc w:val="both"/>
        <w:textAlignment w:val="baseline"/>
        <w:rPr>
          <w:rFonts w:ascii="Times New Roman" w:hAnsi="Times New Roman" w:cs="Times New Roman"/>
        </w:rPr>
      </w:pPr>
      <w:r w:rsidRPr="00884372">
        <w:rPr>
          <w:rFonts w:ascii="Times New Roman" w:hAnsi="Times New Roman" w:cs="Times New Roman"/>
        </w:rPr>
        <w:t>realizować objęte treścią nini</w:t>
      </w:r>
      <w:r w:rsidR="00191744" w:rsidRPr="00884372">
        <w:rPr>
          <w:rFonts w:ascii="Times New Roman" w:hAnsi="Times New Roman" w:cs="Times New Roman"/>
        </w:rPr>
        <w:t>ejszej umowy pisemne polecenia Z</w:t>
      </w:r>
      <w:r w:rsidRPr="00884372">
        <w:rPr>
          <w:rFonts w:ascii="Times New Roman" w:hAnsi="Times New Roman" w:cs="Times New Roman"/>
        </w:rPr>
        <w:t>amawiającego;</w:t>
      </w:r>
    </w:p>
    <w:p w14:paraId="5F54CEB6" w14:textId="77777777" w:rsidR="00F4582D" w:rsidRPr="00884372" w:rsidRDefault="00F4582D">
      <w:pPr>
        <w:pStyle w:val="Zwykytekst1"/>
        <w:numPr>
          <w:ilvl w:val="0"/>
          <w:numId w:val="15"/>
        </w:numPr>
        <w:spacing w:line="276" w:lineRule="auto"/>
        <w:ind w:left="567" w:hanging="283"/>
        <w:jc w:val="both"/>
        <w:textAlignment w:val="baseline"/>
        <w:rPr>
          <w:rFonts w:ascii="Times New Roman" w:hAnsi="Times New Roman" w:cs="Times New Roman"/>
        </w:rPr>
      </w:pPr>
      <w:r w:rsidRPr="00884372">
        <w:rPr>
          <w:rFonts w:ascii="Times New Roman" w:hAnsi="Times New Roman" w:cs="Times New Roman"/>
        </w:rPr>
        <w:t>nie</w:t>
      </w:r>
      <w:r w:rsidR="00601038" w:rsidRPr="00884372">
        <w:rPr>
          <w:rFonts w:ascii="Times New Roman" w:hAnsi="Times New Roman" w:cs="Times New Roman"/>
        </w:rPr>
        <w:t xml:space="preserve">zwłocznie, pisemnie informować Zamawiającego o problemach </w:t>
      </w:r>
      <w:r w:rsidRPr="00884372">
        <w:rPr>
          <w:rFonts w:ascii="Times New Roman" w:hAnsi="Times New Roman" w:cs="Times New Roman"/>
        </w:rPr>
        <w:t xml:space="preserve">lub okolicznościach mogących </w:t>
      </w:r>
      <w:r w:rsidR="00762D14" w:rsidRPr="00884372">
        <w:rPr>
          <w:rFonts w:ascii="Times New Roman" w:hAnsi="Times New Roman" w:cs="Times New Roman"/>
        </w:rPr>
        <w:t>wpłynąć, na jakość</w:t>
      </w:r>
      <w:r w:rsidRPr="00884372">
        <w:rPr>
          <w:rFonts w:ascii="Times New Roman" w:hAnsi="Times New Roman" w:cs="Times New Roman"/>
        </w:rPr>
        <w:t xml:space="preserve"> lub termin zakończenia umowy;</w:t>
      </w:r>
    </w:p>
    <w:p w14:paraId="538AF9B4" w14:textId="77777777" w:rsidR="00F4582D" w:rsidRPr="00884372" w:rsidRDefault="00F4582D">
      <w:pPr>
        <w:pStyle w:val="Zwykytekst1"/>
        <w:numPr>
          <w:ilvl w:val="0"/>
          <w:numId w:val="15"/>
        </w:numPr>
        <w:spacing w:line="276" w:lineRule="auto"/>
        <w:ind w:left="567" w:hanging="283"/>
        <w:jc w:val="both"/>
        <w:textAlignment w:val="baseline"/>
        <w:rPr>
          <w:rFonts w:ascii="Times New Roman" w:hAnsi="Times New Roman" w:cs="Times New Roman"/>
        </w:rPr>
      </w:pPr>
      <w:r w:rsidRPr="00884372">
        <w:rPr>
          <w:rFonts w:ascii="Times New Roman" w:hAnsi="Times New Roman" w:cs="Times New Roman"/>
        </w:rPr>
        <w:t xml:space="preserve">brać udział w konsultacjach </w:t>
      </w:r>
      <w:r w:rsidR="00191744" w:rsidRPr="00884372">
        <w:rPr>
          <w:rFonts w:ascii="Times New Roman" w:hAnsi="Times New Roman" w:cs="Times New Roman"/>
        </w:rPr>
        <w:t>społecznych prowadzonych przez Z</w:t>
      </w:r>
      <w:r w:rsidR="00601038" w:rsidRPr="00884372">
        <w:rPr>
          <w:rFonts w:ascii="Times New Roman" w:hAnsi="Times New Roman" w:cs="Times New Roman"/>
        </w:rPr>
        <w:t xml:space="preserve">amawiającego </w:t>
      </w:r>
      <w:r w:rsidRPr="00884372">
        <w:rPr>
          <w:rFonts w:ascii="Times New Roman" w:hAnsi="Times New Roman" w:cs="Times New Roman"/>
        </w:rPr>
        <w:t>lub właściwe organy</w:t>
      </w:r>
      <w:r w:rsidR="00A53992">
        <w:rPr>
          <w:rFonts w:ascii="Times New Roman" w:hAnsi="Times New Roman" w:cs="Times New Roman"/>
        </w:rPr>
        <w:t xml:space="preserve"> </w:t>
      </w:r>
      <w:r w:rsidRPr="00884372">
        <w:rPr>
          <w:rFonts w:ascii="Times New Roman" w:hAnsi="Times New Roman" w:cs="Times New Roman"/>
        </w:rPr>
        <w:t>w celu merytory</w:t>
      </w:r>
      <w:r w:rsidR="00191744" w:rsidRPr="00884372">
        <w:rPr>
          <w:rFonts w:ascii="Times New Roman" w:hAnsi="Times New Roman" w:cs="Times New Roman"/>
        </w:rPr>
        <w:t>cznego i technicznego wsparcia Zamawiającego, na wniosek Z</w:t>
      </w:r>
      <w:r w:rsidRPr="00884372">
        <w:rPr>
          <w:rFonts w:ascii="Times New Roman" w:hAnsi="Times New Roman" w:cs="Times New Roman"/>
        </w:rPr>
        <w:t>amawiającego;</w:t>
      </w:r>
    </w:p>
    <w:p w14:paraId="159A4336" w14:textId="77777777" w:rsidR="00F4582D" w:rsidRPr="00884372" w:rsidRDefault="00F4582D">
      <w:pPr>
        <w:pStyle w:val="Zwykytekst1"/>
        <w:numPr>
          <w:ilvl w:val="0"/>
          <w:numId w:val="15"/>
        </w:numPr>
        <w:spacing w:line="276" w:lineRule="auto"/>
        <w:ind w:left="567" w:hanging="283"/>
        <w:jc w:val="both"/>
        <w:textAlignment w:val="baseline"/>
        <w:rPr>
          <w:rFonts w:ascii="Times New Roman" w:hAnsi="Times New Roman" w:cs="Times New Roman"/>
        </w:rPr>
      </w:pPr>
      <w:r w:rsidRPr="00884372">
        <w:rPr>
          <w:rFonts w:ascii="Times New Roman" w:hAnsi="Times New Roman" w:cs="Times New Roman"/>
        </w:rPr>
        <w:t xml:space="preserve">skierować do wykonania przedmiotu umowy i nadzoru autorskiego personel </w:t>
      </w:r>
      <w:r w:rsidR="00762D14" w:rsidRPr="00884372">
        <w:rPr>
          <w:rFonts w:ascii="Times New Roman" w:hAnsi="Times New Roman" w:cs="Times New Roman"/>
        </w:rPr>
        <w:t>wskazany w</w:t>
      </w:r>
      <w:r w:rsidRPr="00884372">
        <w:rPr>
          <w:rFonts w:ascii="Times New Roman" w:hAnsi="Times New Roman" w:cs="Times New Roman"/>
        </w:rPr>
        <w:t xml:space="preserve"> ofercie. </w:t>
      </w:r>
    </w:p>
    <w:p w14:paraId="5A1139C5" w14:textId="77777777" w:rsidR="00E26270" w:rsidRPr="00884372" w:rsidRDefault="00F4582D">
      <w:pPr>
        <w:pStyle w:val="Zwykytekst1"/>
        <w:numPr>
          <w:ilvl w:val="0"/>
          <w:numId w:val="14"/>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W przypa</w:t>
      </w:r>
      <w:r w:rsidR="00191744" w:rsidRPr="00884372">
        <w:rPr>
          <w:rFonts w:ascii="Times New Roman" w:hAnsi="Times New Roman" w:cs="Times New Roman"/>
        </w:rPr>
        <w:t>dku zaistnienia niezależnej od W</w:t>
      </w:r>
      <w:r w:rsidRPr="00884372">
        <w:rPr>
          <w:rFonts w:ascii="Times New Roman" w:hAnsi="Times New Roman" w:cs="Times New Roman"/>
        </w:rPr>
        <w:t xml:space="preserve">ykonawcy konieczności powierzenia jakichkolwiek prac związanych z umową </w:t>
      </w:r>
      <w:r w:rsidR="00191744" w:rsidRPr="00884372">
        <w:rPr>
          <w:rFonts w:ascii="Times New Roman" w:hAnsi="Times New Roman" w:cs="Times New Roman"/>
        </w:rPr>
        <w:t>osobom innym niż wskazane w § 3 ust. 2, W</w:t>
      </w:r>
      <w:r w:rsidRPr="00884372">
        <w:rPr>
          <w:rFonts w:ascii="Times New Roman" w:hAnsi="Times New Roman" w:cs="Times New Roman"/>
        </w:rPr>
        <w:t>ykonawca jest zobowiązany pisemnie uzasadnić zmianę i przedstawić propoz</w:t>
      </w:r>
      <w:r w:rsidR="00C932CB" w:rsidRPr="00884372">
        <w:rPr>
          <w:rFonts w:ascii="Times New Roman" w:hAnsi="Times New Roman" w:cs="Times New Roman"/>
        </w:rPr>
        <w:t>ycję nowej osoby do akceptacji Z</w:t>
      </w:r>
      <w:r w:rsidRPr="00884372">
        <w:rPr>
          <w:rFonts w:ascii="Times New Roman" w:hAnsi="Times New Roman" w:cs="Times New Roman"/>
        </w:rPr>
        <w:t>amawiającego. Zamawiający jest uprawniony do odrzucenia propozycji zmiany w terminie</w:t>
      </w:r>
      <w:r w:rsidR="00D74276" w:rsidRPr="00884372">
        <w:rPr>
          <w:rFonts w:ascii="Times New Roman" w:hAnsi="Times New Roman" w:cs="Times New Roman"/>
        </w:rPr>
        <w:t xml:space="preserve"> </w:t>
      </w:r>
      <w:r w:rsidRPr="00884372">
        <w:rPr>
          <w:rFonts w:ascii="Times New Roman" w:hAnsi="Times New Roman" w:cs="Times New Roman"/>
        </w:rPr>
        <w:t>7 dni od dnia otrzymania propozycji zmiany, gdy kwalifikacje i doświadczenie wskazanej przez</w:t>
      </w:r>
      <w:r w:rsidR="00191744" w:rsidRPr="00884372">
        <w:rPr>
          <w:rFonts w:ascii="Times New Roman" w:hAnsi="Times New Roman" w:cs="Times New Roman"/>
        </w:rPr>
        <w:t xml:space="preserve"> W</w:t>
      </w:r>
      <w:r w:rsidRPr="00884372">
        <w:rPr>
          <w:rFonts w:ascii="Times New Roman" w:hAnsi="Times New Roman" w:cs="Times New Roman"/>
        </w:rPr>
        <w:t>ykonawcę nowej osoby będą niższe od kwalifikacji i doświadczenia personelu wymaganego w zapytaniu ofertowym lub wp</w:t>
      </w:r>
      <w:r w:rsidR="00191744" w:rsidRPr="00884372">
        <w:rPr>
          <w:rFonts w:ascii="Times New Roman" w:hAnsi="Times New Roman" w:cs="Times New Roman"/>
        </w:rPr>
        <w:t>rowadzona zmiana może w ocenie Z</w:t>
      </w:r>
      <w:r w:rsidRPr="00884372">
        <w:rPr>
          <w:rFonts w:ascii="Times New Roman" w:hAnsi="Times New Roman" w:cs="Times New Roman"/>
        </w:rPr>
        <w:t>amawiającego spowodować wydłużenie terminu wykonania umowy.</w:t>
      </w:r>
      <w:r w:rsidR="00E26270" w:rsidRPr="00884372">
        <w:rPr>
          <w:rFonts w:ascii="Times New Roman" w:hAnsi="Times New Roman" w:cs="Times New Roman"/>
        </w:rPr>
        <w:t xml:space="preserve"> </w:t>
      </w:r>
    </w:p>
    <w:p w14:paraId="61E21B86" w14:textId="2B213B77" w:rsidR="00AB5120" w:rsidRDefault="00E26270">
      <w:pPr>
        <w:pStyle w:val="Zwykytekst1"/>
        <w:numPr>
          <w:ilvl w:val="0"/>
          <w:numId w:val="14"/>
        </w:numPr>
        <w:spacing w:line="276" w:lineRule="auto"/>
        <w:ind w:left="284" w:hanging="284"/>
        <w:jc w:val="both"/>
        <w:textAlignment w:val="baseline"/>
        <w:rPr>
          <w:rFonts w:ascii="Times New Roman" w:hAnsi="Times New Roman" w:cs="Times New Roman"/>
        </w:rPr>
      </w:pPr>
      <w:r w:rsidRPr="00884372">
        <w:rPr>
          <w:rFonts w:ascii="Times New Roman" w:hAnsi="Times New Roman" w:cs="Times New Roman"/>
        </w:rPr>
        <w:t xml:space="preserve">Wykonawca zobowiązuje się, że wykonując umowę będzie przestrzegał przepisów </w:t>
      </w:r>
      <w:bookmarkStart w:id="0" w:name="_Hlk94101472"/>
      <w:r w:rsidRPr="00884372">
        <w:rPr>
          <w:rFonts w:ascii="Times New Roman" w:hAnsi="Times New Roman" w:cs="Times New Roman"/>
        </w:rPr>
        <w:t xml:space="preserve">ustawy z dnia </w:t>
      </w:r>
      <w:r w:rsidRPr="000D4824">
        <w:rPr>
          <w:rFonts w:ascii="Times New Roman" w:hAnsi="Times New Roman" w:cs="Times New Roman"/>
          <w:color w:val="000000" w:themeColor="text1"/>
        </w:rPr>
        <w:t xml:space="preserve">19 lipca 2019 r. o zapewnieniu dostępności osobom ze szczególnymi potrzebami </w:t>
      </w:r>
      <w:bookmarkEnd w:id="0"/>
      <w:r w:rsidRPr="000D4824">
        <w:rPr>
          <w:rFonts w:ascii="Times New Roman" w:hAnsi="Times New Roman" w:cs="Times New Roman"/>
          <w:color w:val="000000" w:themeColor="text1"/>
        </w:rPr>
        <w:t>(Dz.U.</w:t>
      </w:r>
      <w:r w:rsidR="000D4824" w:rsidRPr="000D4824">
        <w:rPr>
          <w:rFonts w:ascii="Times New Roman" w:hAnsi="Times New Roman" w:cs="Times New Roman"/>
          <w:color w:val="000000" w:themeColor="text1"/>
        </w:rPr>
        <w:t xml:space="preserve"> </w:t>
      </w:r>
      <w:r w:rsidR="00D677F1" w:rsidRPr="000D4824">
        <w:rPr>
          <w:rFonts w:ascii="Times New Roman" w:hAnsi="Times New Roman" w:cs="Times New Roman"/>
          <w:color w:val="000000" w:themeColor="text1"/>
        </w:rPr>
        <w:t>202</w:t>
      </w:r>
      <w:r w:rsidR="00B31F5D">
        <w:rPr>
          <w:rFonts w:ascii="Times New Roman" w:hAnsi="Times New Roman" w:cs="Times New Roman"/>
          <w:color w:val="000000" w:themeColor="text1"/>
        </w:rPr>
        <w:t>4</w:t>
      </w:r>
      <w:r w:rsidR="00D677F1" w:rsidRPr="000D4824">
        <w:rPr>
          <w:rFonts w:ascii="Times New Roman" w:hAnsi="Times New Roman" w:cs="Times New Roman"/>
          <w:color w:val="000000" w:themeColor="text1"/>
        </w:rPr>
        <w:t xml:space="preserve"> r., poz. </w:t>
      </w:r>
      <w:r w:rsidR="00B31F5D">
        <w:rPr>
          <w:rFonts w:ascii="Times New Roman" w:hAnsi="Times New Roman" w:cs="Times New Roman"/>
          <w:color w:val="000000" w:themeColor="text1"/>
        </w:rPr>
        <w:t>1</w:t>
      </w:r>
      <w:r w:rsidR="00D677F1" w:rsidRPr="000D4824">
        <w:rPr>
          <w:rFonts w:ascii="Times New Roman" w:hAnsi="Times New Roman" w:cs="Times New Roman"/>
          <w:color w:val="000000" w:themeColor="text1"/>
        </w:rPr>
        <w:t>4</w:t>
      </w:r>
      <w:r w:rsidR="00B31F5D">
        <w:rPr>
          <w:rFonts w:ascii="Times New Roman" w:hAnsi="Times New Roman" w:cs="Times New Roman"/>
          <w:color w:val="000000" w:themeColor="text1"/>
        </w:rPr>
        <w:t>11</w:t>
      </w:r>
      <w:r w:rsidRPr="000D4824">
        <w:rPr>
          <w:rFonts w:ascii="Times New Roman" w:hAnsi="Times New Roman" w:cs="Times New Roman"/>
          <w:color w:val="000000" w:themeColor="text1"/>
        </w:rPr>
        <w:t xml:space="preserve">), w szczególności art. 6 pkt 1) w zakresie minimalnych wymagań służących </w:t>
      </w:r>
      <w:r w:rsidRPr="00884372">
        <w:rPr>
          <w:rFonts w:ascii="Times New Roman" w:hAnsi="Times New Roman" w:cs="Times New Roman"/>
        </w:rPr>
        <w:t xml:space="preserve">zapewnieniu dostępności architektonicznej. Zamawiający zastrzega sobie prawo do kontroli Wykonawcy w trakcie realizacji umowy pod względem spełnienia minimalnych wymagań w zakresie zapewnienia dostępności osobom ze szczególnymi potrzebami.    </w:t>
      </w:r>
    </w:p>
    <w:p w14:paraId="47D4F489" w14:textId="77777777" w:rsidR="00972919" w:rsidRDefault="00972919" w:rsidP="00972919">
      <w:pPr>
        <w:pStyle w:val="Zwykytekst1"/>
        <w:spacing w:line="276" w:lineRule="auto"/>
        <w:jc w:val="both"/>
        <w:textAlignment w:val="baseline"/>
        <w:rPr>
          <w:rFonts w:ascii="Times New Roman" w:hAnsi="Times New Roman" w:cs="Times New Roman"/>
        </w:rPr>
      </w:pPr>
    </w:p>
    <w:p w14:paraId="5D37DE92" w14:textId="77777777" w:rsidR="00695E97" w:rsidRDefault="00695E97" w:rsidP="00972919">
      <w:pPr>
        <w:pStyle w:val="Zwykytekst1"/>
        <w:spacing w:line="276" w:lineRule="auto"/>
        <w:jc w:val="both"/>
        <w:textAlignment w:val="baseline"/>
        <w:rPr>
          <w:rFonts w:ascii="Times New Roman" w:hAnsi="Times New Roman" w:cs="Times New Roman"/>
        </w:rPr>
      </w:pPr>
    </w:p>
    <w:p w14:paraId="3244F13A" w14:textId="77777777" w:rsidR="00695E97" w:rsidRPr="00884372" w:rsidRDefault="00695E97" w:rsidP="00972919">
      <w:pPr>
        <w:pStyle w:val="Zwykytekst1"/>
        <w:spacing w:line="276" w:lineRule="auto"/>
        <w:jc w:val="both"/>
        <w:textAlignment w:val="baseline"/>
        <w:rPr>
          <w:rFonts w:ascii="Times New Roman" w:hAnsi="Times New Roman" w:cs="Times New Roman"/>
        </w:rPr>
      </w:pPr>
    </w:p>
    <w:p w14:paraId="3A46BF2B" w14:textId="77777777" w:rsidR="00F4582D" w:rsidRPr="00884372" w:rsidRDefault="00F4582D" w:rsidP="000713E5">
      <w:pPr>
        <w:spacing w:line="276" w:lineRule="auto"/>
        <w:jc w:val="center"/>
        <w:rPr>
          <w:rFonts w:cs="Times New Roman"/>
          <w:b/>
        </w:rPr>
      </w:pPr>
      <w:r w:rsidRPr="00884372">
        <w:rPr>
          <w:rFonts w:cs="Times New Roman"/>
          <w:b/>
        </w:rPr>
        <w:t>§ 13</w:t>
      </w:r>
    </w:p>
    <w:p w14:paraId="4720A625" w14:textId="77777777" w:rsidR="00F4582D" w:rsidRPr="000D4824" w:rsidRDefault="00F4582D" w:rsidP="000713E5">
      <w:pPr>
        <w:spacing w:line="276" w:lineRule="auto"/>
        <w:jc w:val="center"/>
        <w:rPr>
          <w:rFonts w:cs="Times New Roman"/>
          <w:b/>
          <w:color w:val="000000" w:themeColor="text1"/>
        </w:rPr>
      </w:pPr>
      <w:r w:rsidRPr="000D4824">
        <w:rPr>
          <w:rFonts w:cs="Times New Roman"/>
          <w:b/>
          <w:color w:val="000000" w:themeColor="text1"/>
        </w:rPr>
        <w:t>Rozstrzyg</w:t>
      </w:r>
      <w:r w:rsidR="001132C3" w:rsidRPr="000D4824">
        <w:rPr>
          <w:rFonts w:cs="Times New Roman"/>
          <w:b/>
          <w:color w:val="000000" w:themeColor="text1"/>
        </w:rPr>
        <w:t>anie</w:t>
      </w:r>
      <w:r w:rsidRPr="000D4824">
        <w:rPr>
          <w:rFonts w:cs="Times New Roman"/>
          <w:b/>
          <w:color w:val="000000" w:themeColor="text1"/>
        </w:rPr>
        <w:t xml:space="preserve"> sporów</w:t>
      </w:r>
    </w:p>
    <w:p w14:paraId="4A92A4E5" w14:textId="77777777" w:rsidR="00F4582D" w:rsidRPr="00884372" w:rsidRDefault="00F4582D">
      <w:pPr>
        <w:numPr>
          <w:ilvl w:val="0"/>
          <w:numId w:val="7"/>
        </w:numPr>
        <w:suppressAutoHyphens w:val="0"/>
        <w:autoSpaceDE w:val="0"/>
        <w:spacing w:line="276" w:lineRule="auto"/>
        <w:ind w:left="284" w:hanging="284"/>
        <w:jc w:val="both"/>
        <w:rPr>
          <w:rFonts w:cs="Times New Roman"/>
        </w:rPr>
      </w:pPr>
      <w:r w:rsidRPr="00884372">
        <w:rPr>
          <w:rFonts w:cs="Times New Roman"/>
        </w:rPr>
        <w:t>Strony zobowiązują się rozstrzygać spory polubownie. W tym celu Strony spotkają się</w:t>
      </w:r>
      <w:r w:rsidR="00D74276" w:rsidRPr="00884372">
        <w:rPr>
          <w:rFonts w:cs="Times New Roman"/>
        </w:rPr>
        <w:t xml:space="preserve"> </w:t>
      </w:r>
      <w:r w:rsidRPr="00884372">
        <w:rPr>
          <w:rFonts w:cs="Times New Roman"/>
        </w:rPr>
        <w:t>w określonym w pisemnym zawiadomieniu miejscu i czasie lub ustalą termin i miejsce takiego spotkania, na maksymalnie 2 (dwa) spotkania w okresie kolejnych 30 (trzydziestu) dni kalendarzowych w celu rozwiązania zaistniałego sporu.</w:t>
      </w:r>
    </w:p>
    <w:p w14:paraId="76CCBBA8" w14:textId="77777777" w:rsidR="00AB5120" w:rsidRDefault="00F4582D">
      <w:pPr>
        <w:numPr>
          <w:ilvl w:val="0"/>
          <w:numId w:val="7"/>
        </w:numPr>
        <w:suppressAutoHyphens w:val="0"/>
        <w:autoSpaceDE w:val="0"/>
        <w:spacing w:line="276" w:lineRule="auto"/>
        <w:ind w:left="284" w:hanging="284"/>
        <w:jc w:val="both"/>
        <w:rPr>
          <w:rFonts w:cs="Times New Roman"/>
        </w:rPr>
      </w:pPr>
      <w:r w:rsidRPr="00884372">
        <w:rPr>
          <w:rFonts w:cs="Times New Roman"/>
        </w:rPr>
        <w:t>Jeżeli Strony nie będą w stanie polubownie rozstrzygnąć sporu, to każda ze Stron może poddać spór rozstrzygnięciu sądu powszechnego właściwego miejscowo dla siedziby Zamawiającego.</w:t>
      </w:r>
    </w:p>
    <w:p w14:paraId="1729EA84" w14:textId="77777777" w:rsidR="00972919" w:rsidRPr="00884372" w:rsidRDefault="00972919" w:rsidP="00972919">
      <w:pPr>
        <w:suppressAutoHyphens w:val="0"/>
        <w:autoSpaceDE w:val="0"/>
        <w:spacing w:line="276" w:lineRule="auto"/>
        <w:jc w:val="both"/>
        <w:rPr>
          <w:rFonts w:cs="Times New Roman"/>
        </w:rPr>
      </w:pPr>
    </w:p>
    <w:p w14:paraId="27480D66" w14:textId="77777777" w:rsidR="00772074" w:rsidRPr="00884372" w:rsidRDefault="00772074" w:rsidP="00BA62BD">
      <w:pPr>
        <w:pStyle w:val="Tekstpodstawowy2"/>
        <w:shd w:val="clear" w:color="auto" w:fill="FFFFFF"/>
        <w:tabs>
          <w:tab w:val="left" w:pos="360"/>
        </w:tabs>
        <w:spacing w:after="0" w:line="276" w:lineRule="auto"/>
        <w:ind w:left="454" w:right="-1" w:hanging="454"/>
        <w:jc w:val="center"/>
        <w:rPr>
          <w:rFonts w:cs="Times New Roman"/>
          <w:b/>
          <w:szCs w:val="24"/>
        </w:rPr>
      </w:pPr>
      <w:r w:rsidRPr="00884372">
        <w:rPr>
          <w:rFonts w:cs="Times New Roman"/>
          <w:b/>
          <w:szCs w:val="24"/>
        </w:rPr>
        <w:t>§ 14</w:t>
      </w:r>
    </w:p>
    <w:p w14:paraId="1236D527" w14:textId="41F754B7" w:rsidR="00772074" w:rsidRPr="00884372" w:rsidRDefault="00772074" w:rsidP="00BA62BD">
      <w:pPr>
        <w:pStyle w:val="Tekstpodstawowy2"/>
        <w:shd w:val="clear" w:color="auto" w:fill="FFFFFF"/>
        <w:tabs>
          <w:tab w:val="left" w:pos="360"/>
        </w:tabs>
        <w:spacing w:after="0" w:line="276" w:lineRule="auto"/>
        <w:ind w:left="454" w:right="-1" w:hanging="454"/>
        <w:jc w:val="center"/>
        <w:rPr>
          <w:rFonts w:cs="Times New Roman"/>
          <w:b/>
          <w:kern w:val="2"/>
          <w:szCs w:val="24"/>
        </w:rPr>
      </w:pPr>
      <w:r w:rsidRPr="00884372">
        <w:rPr>
          <w:rFonts w:cs="Times New Roman"/>
          <w:b/>
          <w:szCs w:val="24"/>
        </w:rPr>
        <w:t>O</w:t>
      </w:r>
      <w:r w:rsidR="00972919">
        <w:rPr>
          <w:rFonts w:cs="Times New Roman"/>
          <w:b/>
          <w:szCs w:val="24"/>
        </w:rPr>
        <w:t>chrona danych osobowych</w:t>
      </w:r>
    </w:p>
    <w:p w14:paraId="5C9BFD80"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 xml:space="preserve">Zgodnie z 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informuje, iż: </w:t>
      </w:r>
    </w:p>
    <w:p w14:paraId="67590A83"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1) administratorem danych osobo</w:t>
      </w:r>
      <w:r w:rsidR="002C5354" w:rsidRPr="00884372">
        <w:rPr>
          <w:rFonts w:eastAsia="Times New Roman" w:cs="Times New Roman"/>
          <w:kern w:val="0"/>
          <w:lang w:eastAsia="pl-PL" w:bidi="ar-SA"/>
        </w:rPr>
        <w:t>wych</w:t>
      </w:r>
      <w:r w:rsidRPr="00884372">
        <w:rPr>
          <w:rFonts w:eastAsia="Times New Roman" w:cs="Times New Roman"/>
          <w:kern w:val="0"/>
          <w:lang w:eastAsia="pl-PL" w:bidi="ar-SA"/>
        </w:rPr>
        <w:t xml:space="preserve"> osób </w:t>
      </w:r>
      <w:r w:rsidR="00F71ECE" w:rsidRPr="00884372">
        <w:rPr>
          <w:rFonts w:eastAsia="Times New Roman" w:cs="Times New Roman"/>
          <w:kern w:val="0"/>
          <w:lang w:eastAsia="pl-PL" w:bidi="ar-SA"/>
        </w:rPr>
        <w:t xml:space="preserve">reprezentujących Wykonawcę </w:t>
      </w:r>
      <w:r w:rsidRPr="00884372">
        <w:rPr>
          <w:rFonts w:eastAsia="Times New Roman" w:cs="Times New Roman"/>
          <w:kern w:val="0"/>
          <w:lang w:eastAsia="pl-PL" w:bidi="ar-SA"/>
        </w:rPr>
        <w:t xml:space="preserve">jest Gmina Barczewo z siedzibą: Urząd Miejski w Barczewie, Plac Ratuszowy 1, 11-010 Barczewo; kontakt z osobą pełniącą funkcję Inspektora Ochrony Danych za pomocą poczty elektronicznej pod adresem: </w:t>
      </w:r>
      <w:hyperlink r:id="rId8" w:history="1">
        <w:r w:rsidRPr="00884372">
          <w:rPr>
            <w:rStyle w:val="Hipercze"/>
            <w:rFonts w:eastAsia="Times New Roman" w:cs="Times New Roman"/>
            <w:color w:val="auto"/>
            <w:kern w:val="0"/>
            <w:lang w:eastAsia="pl-PL" w:bidi="ar-SA"/>
          </w:rPr>
          <w:t>iod@barczewo.pl</w:t>
        </w:r>
      </w:hyperlink>
    </w:p>
    <w:p w14:paraId="5DF53CD3" w14:textId="77777777" w:rsidR="00772074" w:rsidRPr="00884372" w:rsidRDefault="00762D1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2) </w:t>
      </w:r>
      <w:r w:rsidR="00772074" w:rsidRPr="00884372">
        <w:rPr>
          <w:rFonts w:eastAsia="Times New Roman" w:cs="Times New Roman"/>
          <w:kern w:val="0"/>
          <w:lang w:eastAsia="pl-PL" w:bidi="ar-SA"/>
        </w:rPr>
        <w:t xml:space="preserve">dane osobowe ww. osób przetwarzane będą w celach: </w:t>
      </w:r>
    </w:p>
    <w:p w14:paraId="242B4072"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 xml:space="preserve">a) przeprowadzenia postępowania mającego na celu wybór najkorzystniejszej oferty, </w:t>
      </w:r>
      <w:r w:rsidRPr="00884372">
        <w:rPr>
          <w:rFonts w:eastAsia="Times New Roman" w:cs="Times New Roman"/>
          <w:kern w:val="0"/>
          <w:lang w:eastAsia="pl-PL" w:bidi="ar-SA"/>
        </w:rPr>
        <w:br/>
        <w:t xml:space="preserve">b) wykonania przez Zamawiającego spoczywających na nim obowiązków wynikających z przepisów powszechnie obowiązującego prawa, w tym w szczególności obowiązku przechowywania dokumentów zawierających </w:t>
      </w:r>
      <w:r w:rsidR="00F71ECE" w:rsidRPr="00884372">
        <w:rPr>
          <w:rFonts w:eastAsia="Times New Roman" w:cs="Times New Roman"/>
          <w:kern w:val="0"/>
          <w:lang w:eastAsia="pl-PL" w:bidi="ar-SA"/>
        </w:rPr>
        <w:t xml:space="preserve">ww. </w:t>
      </w:r>
      <w:r w:rsidR="002C5354" w:rsidRPr="00884372">
        <w:rPr>
          <w:rFonts w:eastAsia="Times New Roman" w:cs="Times New Roman"/>
          <w:kern w:val="0"/>
          <w:lang w:eastAsia="pl-PL" w:bidi="ar-SA"/>
        </w:rPr>
        <w:t>dane osobowe</w:t>
      </w:r>
      <w:r w:rsidRPr="00884372">
        <w:rPr>
          <w:rFonts w:eastAsia="Times New Roman" w:cs="Times New Roman"/>
          <w:kern w:val="0"/>
          <w:lang w:eastAsia="pl-PL" w:bidi="ar-SA"/>
        </w:rPr>
        <w:t xml:space="preserve"> przez okres wymagany prawem, </w:t>
      </w:r>
    </w:p>
    <w:p w14:paraId="2A542E6E" w14:textId="77777777" w:rsidR="00AB5120"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c) dane</w:t>
      </w:r>
      <w:r w:rsidR="00F71ECE" w:rsidRPr="00884372">
        <w:rPr>
          <w:rFonts w:eastAsia="Times New Roman" w:cs="Times New Roman"/>
          <w:kern w:val="0"/>
          <w:lang w:eastAsia="pl-PL" w:bidi="ar-SA"/>
        </w:rPr>
        <w:t xml:space="preserve"> osobowe osób reprezentujących Wykonawcę</w:t>
      </w:r>
      <w:r w:rsidRPr="00884372">
        <w:rPr>
          <w:rFonts w:eastAsia="Times New Roman" w:cs="Times New Roman"/>
          <w:kern w:val="0"/>
          <w:lang w:eastAsia="pl-PL" w:bidi="ar-SA"/>
        </w:rPr>
        <w:t xml:space="preserve"> będą przetwarzane w celach: </w:t>
      </w:r>
    </w:p>
    <w:p w14:paraId="7A8603B4" w14:textId="77777777" w:rsidR="00AB5120"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Symbol" w:cs="Times New Roman"/>
          <w:kern w:val="0"/>
          <w:lang w:eastAsia="pl-PL" w:bidi="ar-SA"/>
        </w:rPr>
        <w:t xml:space="preserve"> -</w:t>
      </w:r>
      <w:r w:rsidRPr="00884372">
        <w:rPr>
          <w:rFonts w:eastAsia="Times New Roman" w:cs="Times New Roman"/>
          <w:kern w:val="0"/>
          <w:lang w:eastAsia="pl-PL" w:bidi="ar-SA"/>
        </w:rPr>
        <w:t xml:space="preserve"> wykonania zawartej z Wykonawcą umowy, </w:t>
      </w:r>
    </w:p>
    <w:p w14:paraId="0249171E"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Symbol" w:cs="Times New Roman"/>
          <w:kern w:val="0"/>
          <w:lang w:eastAsia="pl-PL" w:bidi="ar-SA"/>
        </w:rPr>
        <w:t xml:space="preserve">- </w:t>
      </w:r>
      <w:r w:rsidRPr="00884372">
        <w:rPr>
          <w:rFonts w:eastAsia="Times New Roman" w:cs="Times New Roman"/>
          <w:kern w:val="0"/>
          <w:lang w:eastAsia="pl-PL" w:bidi="ar-SA"/>
        </w:rPr>
        <w:t xml:space="preserve">wykonania przez Zamawiającego spoczywającego na </w:t>
      </w:r>
      <w:r w:rsidR="00762D14" w:rsidRPr="00884372">
        <w:rPr>
          <w:rFonts w:eastAsia="Times New Roman" w:cs="Times New Roman"/>
          <w:kern w:val="0"/>
          <w:lang w:eastAsia="pl-PL" w:bidi="ar-SA"/>
        </w:rPr>
        <w:t>nim, jako</w:t>
      </w:r>
      <w:r w:rsidRPr="00884372">
        <w:rPr>
          <w:rFonts w:eastAsia="Times New Roman" w:cs="Times New Roman"/>
          <w:kern w:val="0"/>
          <w:lang w:eastAsia="pl-PL" w:bidi="ar-SA"/>
        </w:rPr>
        <w:t xml:space="preserve"> </w:t>
      </w:r>
      <w:r w:rsidR="00AB5120" w:rsidRPr="00884372">
        <w:rPr>
          <w:rFonts w:eastAsia="Times New Roman" w:cs="Times New Roman"/>
          <w:kern w:val="0"/>
          <w:lang w:eastAsia="pl-PL" w:bidi="ar-SA"/>
        </w:rPr>
        <w:t xml:space="preserve">na jednostce sektora finansów </w:t>
      </w:r>
      <w:r w:rsidRPr="00884372">
        <w:rPr>
          <w:rFonts w:eastAsia="Times New Roman" w:cs="Times New Roman"/>
          <w:kern w:val="0"/>
          <w:lang w:eastAsia="pl-PL" w:bidi="ar-SA"/>
        </w:rPr>
        <w:t>publicznych obowiązku ustalenia, czy wszystkie roszcze</w:t>
      </w:r>
      <w:r w:rsidR="00AB5120" w:rsidRPr="00884372">
        <w:rPr>
          <w:rFonts w:eastAsia="Times New Roman" w:cs="Times New Roman"/>
          <w:kern w:val="0"/>
          <w:lang w:eastAsia="pl-PL" w:bidi="ar-SA"/>
        </w:rPr>
        <w:t xml:space="preserve">nia Zamawiającego wynikające z </w:t>
      </w:r>
      <w:r w:rsidRPr="00884372">
        <w:rPr>
          <w:rFonts w:eastAsia="Times New Roman" w:cs="Times New Roman"/>
          <w:kern w:val="0"/>
          <w:lang w:eastAsia="pl-PL" w:bidi="ar-SA"/>
        </w:rPr>
        <w:t>zawartej umowy zostały zaspokojone a w razie ich niezaspokoje</w:t>
      </w:r>
      <w:r w:rsidR="00AB5120" w:rsidRPr="00884372">
        <w:rPr>
          <w:rFonts w:eastAsia="Times New Roman" w:cs="Times New Roman"/>
          <w:kern w:val="0"/>
          <w:lang w:eastAsia="pl-PL" w:bidi="ar-SA"/>
        </w:rPr>
        <w:t xml:space="preserve">nia również w celu dochodzenia </w:t>
      </w:r>
      <w:r w:rsidRPr="00884372">
        <w:rPr>
          <w:rFonts w:eastAsia="Times New Roman" w:cs="Times New Roman"/>
          <w:kern w:val="0"/>
          <w:lang w:eastAsia="pl-PL" w:bidi="ar-SA"/>
        </w:rPr>
        <w:t xml:space="preserve">niezaspokojonych roszczeń wynikających z zawartej umowy; </w:t>
      </w:r>
    </w:p>
    <w:p w14:paraId="49087DCA"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3) Zamawiający przewiduje możliwość wystąpienia potrzeby udostępnienia danych osobowych ww. osób organom i osobom uprawnionym do przeprowadzenia w Urzędzie Miejskim w Barczewie czynności kontrolnych lub audytowych oraz podmiotów i organów, którym administrator jest zobowiązany udostępnić dane osobowe na podstawie przepisów prawa powszechnie obowiązującego;</w:t>
      </w:r>
    </w:p>
    <w:p w14:paraId="65CE8872"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4) ww. osoby posiadają prawo dostępu do treści swoich danych oraz ich poprawiania, sprostowania, ograniczenia przetwarzania, wniesienia skargi do organu nadzorczego (Prezesa Urzędu Ochrony Danych Osobowych) oraz przenoszenia danych osobowych;</w:t>
      </w:r>
    </w:p>
    <w:p w14:paraId="3F557AFF"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5) podanie danych osobowych jest dobrowolne, przy czym niezbędne do zawarcia oraz wykonania umowy;</w:t>
      </w:r>
    </w:p>
    <w:p w14:paraId="4D5C4C99" w14:textId="77777777" w:rsidR="00772074" w:rsidRPr="00884372" w:rsidRDefault="00772074"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6</w:t>
      </w:r>
      <w:r w:rsidR="00C932CB" w:rsidRPr="00884372">
        <w:rPr>
          <w:rFonts w:eastAsia="Times New Roman" w:cs="Times New Roman"/>
          <w:kern w:val="0"/>
          <w:lang w:eastAsia="pl-PL" w:bidi="ar-SA"/>
        </w:rPr>
        <w:t xml:space="preserve">)  w związku z podaniem danych </w:t>
      </w:r>
      <w:r w:rsidR="00BA768C" w:rsidRPr="00884372">
        <w:rPr>
          <w:rFonts w:eastAsia="Times New Roman" w:cs="Times New Roman"/>
          <w:kern w:val="0"/>
          <w:lang w:eastAsia="pl-PL" w:bidi="ar-SA"/>
        </w:rPr>
        <w:t xml:space="preserve">osoby reprezentujące </w:t>
      </w:r>
      <w:r w:rsidR="00C932CB" w:rsidRPr="00884372">
        <w:rPr>
          <w:rFonts w:eastAsia="Times New Roman" w:cs="Times New Roman"/>
          <w:kern w:val="0"/>
          <w:lang w:eastAsia="pl-PL" w:bidi="ar-SA"/>
        </w:rPr>
        <w:t>W</w:t>
      </w:r>
      <w:r w:rsidRPr="00884372">
        <w:rPr>
          <w:rFonts w:eastAsia="Times New Roman" w:cs="Times New Roman"/>
          <w:kern w:val="0"/>
          <w:lang w:eastAsia="pl-PL" w:bidi="ar-SA"/>
        </w:rPr>
        <w:t>ykonawc</w:t>
      </w:r>
      <w:r w:rsidR="00BA768C" w:rsidRPr="00884372">
        <w:rPr>
          <w:rFonts w:eastAsia="Times New Roman" w:cs="Times New Roman"/>
          <w:kern w:val="0"/>
          <w:lang w:eastAsia="pl-PL" w:bidi="ar-SA"/>
        </w:rPr>
        <w:t xml:space="preserve">ę </w:t>
      </w:r>
      <w:r w:rsidRPr="00884372">
        <w:rPr>
          <w:rFonts w:eastAsia="Times New Roman" w:cs="Times New Roman"/>
          <w:kern w:val="0"/>
          <w:lang w:eastAsia="pl-PL" w:bidi="ar-SA"/>
        </w:rPr>
        <w:t>nie ma</w:t>
      </w:r>
      <w:r w:rsidR="00BA768C" w:rsidRPr="00884372">
        <w:rPr>
          <w:rFonts w:eastAsia="Times New Roman" w:cs="Times New Roman"/>
          <w:kern w:val="0"/>
          <w:lang w:eastAsia="pl-PL" w:bidi="ar-SA"/>
        </w:rPr>
        <w:t>ją</w:t>
      </w:r>
      <w:r w:rsidRPr="00884372">
        <w:rPr>
          <w:rFonts w:eastAsia="Times New Roman" w:cs="Times New Roman"/>
          <w:kern w:val="0"/>
          <w:lang w:eastAsia="pl-PL" w:bidi="ar-SA"/>
        </w:rPr>
        <w:t xml:space="preserve"> prawa usunięcia, wniesienia sprzeciwu wobec przetwarzania;</w:t>
      </w:r>
    </w:p>
    <w:p w14:paraId="68F359C1" w14:textId="77777777" w:rsidR="00772074" w:rsidRPr="00884372" w:rsidRDefault="00C932CB"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 xml:space="preserve">7) dane osobowe </w:t>
      </w:r>
      <w:r w:rsidR="00BA768C" w:rsidRPr="00884372">
        <w:rPr>
          <w:rFonts w:eastAsia="Times New Roman" w:cs="Times New Roman"/>
          <w:kern w:val="0"/>
          <w:lang w:eastAsia="pl-PL" w:bidi="ar-SA"/>
        </w:rPr>
        <w:t xml:space="preserve">osób reprezentujących </w:t>
      </w:r>
      <w:r w:rsidRPr="00884372">
        <w:rPr>
          <w:rFonts w:eastAsia="Times New Roman" w:cs="Times New Roman"/>
          <w:kern w:val="0"/>
          <w:lang w:eastAsia="pl-PL" w:bidi="ar-SA"/>
        </w:rPr>
        <w:t>W</w:t>
      </w:r>
      <w:r w:rsidR="00772074" w:rsidRPr="00884372">
        <w:rPr>
          <w:rFonts w:eastAsia="Times New Roman" w:cs="Times New Roman"/>
          <w:kern w:val="0"/>
          <w:lang w:eastAsia="pl-PL" w:bidi="ar-SA"/>
        </w:rPr>
        <w:t>ykonawc</w:t>
      </w:r>
      <w:r w:rsidR="00BA768C" w:rsidRPr="00884372">
        <w:rPr>
          <w:rFonts w:eastAsia="Times New Roman" w:cs="Times New Roman"/>
          <w:kern w:val="0"/>
          <w:lang w:eastAsia="pl-PL" w:bidi="ar-SA"/>
        </w:rPr>
        <w:t xml:space="preserve">ę </w:t>
      </w:r>
      <w:r w:rsidR="00772074" w:rsidRPr="00884372">
        <w:rPr>
          <w:rFonts w:eastAsia="Times New Roman" w:cs="Times New Roman"/>
          <w:kern w:val="0"/>
          <w:lang w:eastAsia="pl-PL" w:bidi="ar-SA"/>
        </w:rPr>
        <w:t>nie będą podlegały zautomatyzowanemu podejmowaniu decyzji, w tym profilowaniu.</w:t>
      </w:r>
    </w:p>
    <w:p w14:paraId="5AC72897" w14:textId="77777777" w:rsidR="00AB5120" w:rsidRPr="00884372" w:rsidRDefault="009B686E" w:rsidP="000713E5">
      <w:pPr>
        <w:widowControl/>
        <w:shd w:val="clear" w:color="auto" w:fill="FFFFFF"/>
        <w:suppressAutoHyphens w:val="0"/>
        <w:spacing w:line="276" w:lineRule="auto"/>
        <w:jc w:val="both"/>
        <w:rPr>
          <w:rFonts w:eastAsia="Times New Roman" w:cs="Times New Roman"/>
          <w:kern w:val="0"/>
          <w:lang w:eastAsia="pl-PL" w:bidi="ar-SA"/>
        </w:rPr>
      </w:pPr>
      <w:r w:rsidRPr="00884372">
        <w:rPr>
          <w:rFonts w:eastAsia="Times New Roman" w:cs="Times New Roman"/>
          <w:kern w:val="0"/>
          <w:lang w:eastAsia="pl-PL" w:bidi="ar-SA"/>
        </w:rPr>
        <w:t xml:space="preserve">8) dane osobowe </w:t>
      </w:r>
      <w:r w:rsidR="00BA768C" w:rsidRPr="00884372">
        <w:rPr>
          <w:rFonts w:eastAsia="Times New Roman" w:cs="Times New Roman"/>
          <w:kern w:val="0"/>
          <w:lang w:eastAsia="pl-PL" w:bidi="ar-SA"/>
        </w:rPr>
        <w:t xml:space="preserve">osób reprezentujących Wykonawcę </w:t>
      </w:r>
      <w:r w:rsidRPr="00884372">
        <w:rPr>
          <w:rFonts w:eastAsia="Times New Roman" w:cs="Times New Roman"/>
          <w:kern w:val="0"/>
          <w:lang w:eastAsia="pl-PL" w:bidi="ar-SA"/>
        </w:rPr>
        <w:t>będą przetwarzane i przechowywane przez administratora przez okres obowiązywania umowy a po jego upływie przez okres niezbędny do zabezpieczenia lub dochodzenia ewentualnych roszczeń oraz wypełnienia obowiązku prawnego administratora.</w:t>
      </w:r>
    </w:p>
    <w:p w14:paraId="1D1E2193" w14:textId="77777777" w:rsidR="00F953CC" w:rsidRDefault="00F953CC" w:rsidP="000713E5">
      <w:pPr>
        <w:spacing w:line="276" w:lineRule="auto"/>
        <w:jc w:val="center"/>
        <w:rPr>
          <w:rFonts w:cs="Times New Roman"/>
          <w:b/>
        </w:rPr>
      </w:pPr>
    </w:p>
    <w:p w14:paraId="50FA7DE9" w14:textId="77777777" w:rsidR="00695E97" w:rsidRDefault="00695E97" w:rsidP="0037380E">
      <w:pPr>
        <w:spacing w:line="276" w:lineRule="auto"/>
        <w:rPr>
          <w:rFonts w:cs="Times New Roman"/>
          <w:b/>
        </w:rPr>
      </w:pPr>
    </w:p>
    <w:p w14:paraId="256CFCC7" w14:textId="4C7AC681" w:rsidR="00F4582D" w:rsidRPr="00884372" w:rsidRDefault="00772074" w:rsidP="000713E5">
      <w:pPr>
        <w:spacing w:line="276" w:lineRule="auto"/>
        <w:jc w:val="center"/>
        <w:rPr>
          <w:rFonts w:cs="Times New Roman"/>
          <w:b/>
        </w:rPr>
      </w:pPr>
      <w:r w:rsidRPr="00884372">
        <w:rPr>
          <w:rFonts w:cs="Times New Roman"/>
          <w:b/>
        </w:rPr>
        <w:t>§ 15</w:t>
      </w:r>
    </w:p>
    <w:p w14:paraId="612A228D" w14:textId="77777777" w:rsidR="00AB5120" w:rsidRPr="00884372" w:rsidRDefault="00F4582D" w:rsidP="000713E5">
      <w:pPr>
        <w:spacing w:line="276" w:lineRule="auto"/>
        <w:jc w:val="center"/>
        <w:rPr>
          <w:rFonts w:cs="Times New Roman"/>
          <w:b/>
        </w:rPr>
      </w:pPr>
      <w:r w:rsidRPr="00884372">
        <w:rPr>
          <w:rFonts w:cs="Times New Roman"/>
          <w:b/>
        </w:rPr>
        <w:t>Postanowienia ogólne</w:t>
      </w:r>
    </w:p>
    <w:p w14:paraId="4792990F" w14:textId="2C532C47" w:rsidR="00F4582D" w:rsidRPr="00F953CC" w:rsidRDefault="00F4582D">
      <w:pPr>
        <w:numPr>
          <w:ilvl w:val="0"/>
          <w:numId w:val="8"/>
        </w:numPr>
        <w:tabs>
          <w:tab w:val="clear" w:pos="454"/>
          <w:tab w:val="num" w:pos="284"/>
        </w:tabs>
        <w:spacing w:line="276" w:lineRule="auto"/>
        <w:ind w:left="284" w:hanging="284"/>
        <w:jc w:val="both"/>
        <w:rPr>
          <w:rFonts w:cs="Times New Roman"/>
          <w:b/>
        </w:rPr>
      </w:pPr>
      <w:r w:rsidRPr="00884372">
        <w:rPr>
          <w:rFonts w:cs="Times New Roman"/>
        </w:rPr>
        <w:t>Umowa podlega prawu polskiemu i zgodnie z nim powinna być interpretowana.</w:t>
      </w:r>
      <w:r w:rsidR="00D74276" w:rsidRPr="00884372">
        <w:rPr>
          <w:rFonts w:cs="Times New Roman"/>
        </w:rPr>
        <w:t xml:space="preserve"> </w:t>
      </w:r>
      <w:r w:rsidRPr="00884372">
        <w:rPr>
          <w:rFonts w:cs="Times New Roman"/>
        </w:rPr>
        <w:t>W zakresie</w:t>
      </w:r>
      <w:r w:rsidR="00D74276" w:rsidRPr="00884372">
        <w:rPr>
          <w:rFonts w:cs="Times New Roman"/>
        </w:rPr>
        <w:t xml:space="preserve"> n</w:t>
      </w:r>
      <w:r w:rsidRPr="00884372">
        <w:rPr>
          <w:rFonts w:cs="Times New Roman"/>
        </w:rPr>
        <w:t>ieuregulowanym w Umowie znajdują zastosowanie odpowiednie przepisy prawa</w:t>
      </w:r>
      <w:r w:rsidR="00F953CC">
        <w:rPr>
          <w:rFonts w:cs="Times New Roman"/>
        </w:rPr>
        <w:t>,</w:t>
      </w:r>
      <w:r w:rsidR="00F953CC" w:rsidRPr="00F953CC">
        <w:rPr>
          <w:rFonts w:cs="Times New Roman"/>
          <w:color w:val="FF0000"/>
        </w:rPr>
        <w:t xml:space="preserve"> </w:t>
      </w:r>
      <w:r w:rsidR="00F953CC" w:rsidRPr="00F953CC">
        <w:rPr>
          <w:rFonts w:cs="Times New Roman"/>
        </w:rPr>
        <w:t>w szczególności Kodeksu cywilnego, Prawa budowlanego, przepisów wykonawczych.</w:t>
      </w:r>
    </w:p>
    <w:p w14:paraId="5E06A9DE" w14:textId="77777777" w:rsidR="00F4582D" w:rsidRPr="00884372" w:rsidRDefault="00F4582D">
      <w:pPr>
        <w:numPr>
          <w:ilvl w:val="0"/>
          <w:numId w:val="8"/>
        </w:numPr>
        <w:tabs>
          <w:tab w:val="clear" w:pos="454"/>
          <w:tab w:val="num" w:pos="284"/>
        </w:tabs>
        <w:suppressAutoHyphens w:val="0"/>
        <w:autoSpaceDE w:val="0"/>
        <w:spacing w:line="276" w:lineRule="auto"/>
        <w:ind w:left="284" w:hanging="284"/>
        <w:jc w:val="both"/>
        <w:rPr>
          <w:rFonts w:cs="Times New Roman"/>
        </w:rPr>
      </w:pPr>
      <w:r w:rsidRPr="00884372">
        <w:rPr>
          <w:rFonts w:cs="Times New Roman"/>
        </w:rPr>
        <w:t>Zastrzeżenie formy pisemnej bez określenia rygoru uważane jest za zastrzeżone</w:t>
      </w:r>
      <w:r w:rsidR="00A8304E" w:rsidRPr="00884372">
        <w:rPr>
          <w:rFonts w:cs="Times New Roman"/>
        </w:rPr>
        <w:t xml:space="preserve"> </w:t>
      </w:r>
      <w:r w:rsidRPr="00884372">
        <w:rPr>
          <w:rFonts w:cs="Times New Roman"/>
        </w:rPr>
        <w:t>pod rygorem nieważności.</w:t>
      </w:r>
    </w:p>
    <w:p w14:paraId="50229C5F" w14:textId="74C78226" w:rsidR="00B24D7C" w:rsidRPr="00A612A4" w:rsidRDefault="00F4582D" w:rsidP="000713E5">
      <w:pPr>
        <w:numPr>
          <w:ilvl w:val="0"/>
          <w:numId w:val="8"/>
        </w:numPr>
        <w:tabs>
          <w:tab w:val="clear" w:pos="454"/>
          <w:tab w:val="num" w:pos="284"/>
        </w:tabs>
        <w:suppressAutoHyphens w:val="0"/>
        <w:autoSpaceDE w:val="0"/>
        <w:spacing w:line="276" w:lineRule="auto"/>
        <w:ind w:left="284" w:hanging="284"/>
        <w:jc w:val="both"/>
        <w:rPr>
          <w:rFonts w:cs="Times New Roman"/>
        </w:rPr>
      </w:pPr>
      <w:r w:rsidRPr="00884372">
        <w:rPr>
          <w:rFonts w:cs="Times New Roman"/>
        </w:rPr>
        <w:t xml:space="preserve">Umowę sporządzono w trzech jednobrzmiących egzemplarzach, dwa dla </w:t>
      </w:r>
      <w:r w:rsidR="00762D14" w:rsidRPr="00884372">
        <w:rPr>
          <w:rFonts w:cs="Times New Roman"/>
        </w:rPr>
        <w:t>Zamawiającego, jeden</w:t>
      </w:r>
      <w:r w:rsidRPr="00884372">
        <w:rPr>
          <w:rFonts w:cs="Times New Roman"/>
        </w:rPr>
        <w:t xml:space="preserve"> dla Wykonawcy.</w:t>
      </w:r>
    </w:p>
    <w:p w14:paraId="40DFF715" w14:textId="77777777" w:rsidR="00A53992" w:rsidRPr="00884372" w:rsidRDefault="00A53992" w:rsidP="000713E5">
      <w:pPr>
        <w:suppressAutoHyphens w:val="0"/>
        <w:autoSpaceDE w:val="0"/>
        <w:spacing w:line="276" w:lineRule="auto"/>
        <w:jc w:val="both"/>
        <w:rPr>
          <w:rFonts w:cs="Times New Roman"/>
        </w:rPr>
      </w:pPr>
    </w:p>
    <w:p w14:paraId="6B16BC57" w14:textId="77777777" w:rsidR="001030C0" w:rsidRPr="00884372" w:rsidRDefault="00A8304E" w:rsidP="000713E5">
      <w:pPr>
        <w:pStyle w:val="Bezodstpw"/>
        <w:spacing w:line="276" w:lineRule="auto"/>
        <w:jc w:val="center"/>
        <w:rPr>
          <w:rFonts w:ascii="Times New Roman" w:hAnsi="Times New Roman" w:cs="Times New Roman"/>
          <w:b/>
          <w:sz w:val="24"/>
          <w:szCs w:val="24"/>
        </w:rPr>
      </w:pPr>
      <w:r w:rsidRPr="00884372">
        <w:rPr>
          <w:rFonts w:ascii="Times New Roman" w:hAnsi="Times New Roman" w:cs="Times New Roman"/>
          <w:b/>
          <w:sz w:val="24"/>
          <w:szCs w:val="24"/>
        </w:rPr>
        <w:t xml:space="preserve">   </w:t>
      </w:r>
      <w:r w:rsidR="00A53992">
        <w:rPr>
          <w:rFonts w:ascii="Times New Roman" w:hAnsi="Times New Roman" w:cs="Times New Roman"/>
          <w:b/>
          <w:sz w:val="24"/>
          <w:szCs w:val="24"/>
        </w:rPr>
        <w:t xml:space="preserve">    </w:t>
      </w:r>
      <w:r w:rsidRPr="00884372">
        <w:rPr>
          <w:rFonts w:ascii="Times New Roman" w:hAnsi="Times New Roman" w:cs="Times New Roman"/>
          <w:b/>
          <w:sz w:val="24"/>
          <w:szCs w:val="24"/>
        </w:rPr>
        <w:t xml:space="preserve">  </w:t>
      </w:r>
      <w:r w:rsidR="00F4582D" w:rsidRPr="00884372">
        <w:rPr>
          <w:rFonts w:ascii="Times New Roman" w:hAnsi="Times New Roman" w:cs="Times New Roman"/>
          <w:b/>
          <w:sz w:val="24"/>
          <w:szCs w:val="24"/>
        </w:rPr>
        <w:t>WYKONAWCA</w:t>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r w:rsidR="00A53992">
        <w:rPr>
          <w:rFonts w:ascii="Times New Roman" w:hAnsi="Times New Roman" w:cs="Times New Roman"/>
          <w:b/>
          <w:sz w:val="24"/>
          <w:szCs w:val="24"/>
        </w:rPr>
        <w:t xml:space="preserve">             </w:t>
      </w:r>
      <w:r w:rsidR="00F4582D" w:rsidRPr="00884372">
        <w:rPr>
          <w:rFonts w:ascii="Times New Roman" w:hAnsi="Times New Roman" w:cs="Times New Roman"/>
          <w:b/>
          <w:sz w:val="24"/>
          <w:szCs w:val="24"/>
        </w:rPr>
        <w:tab/>
        <w:t xml:space="preserve">    </w:t>
      </w:r>
      <w:r w:rsidR="00A53992">
        <w:rPr>
          <w:rFonts w:ascii="Times New Roman" w:hAnsi="Times New Roman" w:cs="Times New Roman"/>
          <w:b/>
          <w:sz w:val="24"/>
          <w:szCs w:val="24"/>
        </w:rPr>
        <w:t xml:space="preserve">         </w:t>
      </w:r>
      <w:r w:rsidRPr="00884372">
        <w:rPr>
          <w:rFonts w:ascii="Times New Roman" w:hAnsi="Times New Roman" w:cs="Times New Roman"/>
          <w:b/>
          <w:sz w:val="24"/>
          <w:szCs w:val="24"/>
        </w:rPr>
        <w:t xml:space="preserve">  </w:t>
      </w:r>
      <w:r w:rsidR="00F4582D" w:rsidRPr="00884372">
        <w:rPr>
          <w:rFonts w:ascii="Times New Roman" w:hAnsi="Times New Roman" w:cs="Times New Roman"/>
          <w:b/>
          <w:sz w:val="24"/>
          <w:szCs w:val="24"/>
        </w:rPr>
        <w:t xml:space="preserve">   ZAMAWIAJĄCY</w:t>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r w:rsidR="00F4582D" w:rsidRPr="00884372">
        <w:rPr>
          <w:rFonts w:ascii="Times New Roman" w:hAnsi="Times New Roman" w:cs="Times New Roman"/>
          <w:b/>
          <w:sz w:val="24"/>
          <w:szCs w:val="24"/>
        </w:rPr>
        <w:tab/>
      </w:r>
    </w:p>
    <w:p w14:paraId="62443C08" w14:textId="77777777" w:rsidR="001030C0" w:rsidRPr="00884372" w:rsidRDefault="001030C0" w:rsidP="001030C0">
      <w:pPr>
        <w:pStyle w:val="Bezodstpw"/>
        <w:rPr>
          <w:rFonts w:ascii="Times New Roman" w:hAnsi="Times New Roman" w:cs="Times New Roman"/>
        </w:rPr>
      </w:pPr>
    </w:p>
    <w:p w14:paraId="6EBFE46E" w14:textId="77777777" w:rsidR="001030C0" w:rsidRDefault="001030C0" w:rsidP="001030C0">
      <w:pPr>
        <w:pStyle w:val="Bezodstpw"/>
        <w:rPr>
          <w:rFonts w:ascii="Times New Roman" w:hAnsi="Times New Roman" w:cs="Times New Roman"/>
        </w:rPr>
      </w:pPr>
    </w:p>
    <w:p w14:paraId="52AB54E2" w14:textId="77777777" w:rsidR="00A53992" w:rsidRDefault="00A53992" w:rsidP="001030C0">
      <w:pPr>
        <w:pStyle w:val="Bezodstpw"/>
        <w:rPr>
          <w:rFonts w:ascii="Times New Roman" w:hAnsi="Times New Roman" w:cs="Times New Roman"/>
        </w:rPr>
      </w:pPr>
    </w:p>
    <w:p w14:paraId="11E444EF" w14:textId="77777777" w:rsidR="00A53992" w:rsidRDefault="00A53992" w:rsidP="001030C0">
      <w:pPr>
        <w:pStyle w:val="Bezodstpw"/>
        <w:rPr>
          <w:rFonts w:ascii="Times New Roman" w:hAnsi="Times New Roman" w:cs="Times New Roman"/>
        </w:rPr>
      </w:pPr>
    </w:p>
    <w:p w14:paraId="7D354EB3" w14:textId="77777777" w:rsidR="00A53992" w:rsidRDefault="00A53992" w:rsidP="001030C0">
      <w:pPr>
        <w:pStyle w:val="Bezodstpw"/>
        <w:rPr>
          <w:rFonts w:ascii="Times New Roman" w:hAnsi="Times New Roman" w:cs="Times New Roman"/>
        </w:rPr>
      </w:pPr>
    </w:p>
    <w:p w14:paraId="3882A985" w14:textId="77777777" w:rsidR="001857A0" w:rsidRDefault="001857A0" w:rsidP="001030C0">
      <w:pPr>
        <w:pStyle w:val="Bezodstpw"/>
        <w:rPr>
          <w:rFonts w:ascii="Times New Roman" w:hAnsi="Times New Roman" w:cs="Times New Roman"/>
        </w:rPr>
      </w:pPr>
    </w:p>
    <w:p w14:paraId="048BB364" w14:textId="1C8B0862" w:rsidR="001030C0" w:rsidRPr="00884372" w:rsidRDefault="001030C0" w:rsidP="00A612A4">
      <w:pPr>
        <w:pStyle w:val="Bezodstpw"/>
        <w:spacing w:line="276" w:lineRule="auto"/>
        <w:rPr>
          <w:rFonts w:ascii="Times New Roman" w:hAnsi="Times New Roman" w:cs="Times New Roman"/>
        </w:rPr>
      </w:pPr>
    </w:p>
    <w:sectPr w:rsidR="001030C0" w:rsidRPr="00884372" w:rsidSect="001857A0">
      <w:pgSz w:w="11906" w:h="16838"/>
      <w:pgMar w:top="709"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1878" w14:textId="77777777" w:rsidR="00F012EA" w:rsidRDefault="00F012EA" w:rsidP="00FC63D4">
      <w:r>
        <w:separator/>
      </w:r>
    </w:p>
  </w:endnote>
  <w:endnote w:type="continuationSeparator" w:id="0">
    <w:p w14:paraId="4570231C" w14:textId="77777777" w:rsidR="00F012EA" w:rsidRDefault="00F012EA" w:rsidP="00FC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Verdana,Bold">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0AED" w14:textId="77777777" w:rsidR="00F012EA" w:rsidRDefault="00F012EA" w:rsidP="00FC63D4">
      <w:r>
        <w:separator/>
      </w:r>
    </w:p>
  </w:footnote>
  <w:footnote w:type="continuationSeparator" w:id="0">
    <w:p w14:paraId="477E4374" w14:textId="77777777" w:rsidR="00F012EA" w:rsidRDefault="00F012EA" w:rsidP="00FC6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18EA5BE"/>
    <w:name w:val="WW8Num1"/>
    <w:lvl w:ilvl="0">
      <w:start w:val="1"/>
      <w:numFmt w:val="decimal"/>
      <w:lvlText w:val="%1)"/>
      <w:lvlJc w:val="left"/>
      <w:pPr>
        <w:tabs>
          <w:tab w:val="num" w:pos="360"/>
        </w:tabs>
        <w:ind w:left="360" w:hanging="360"/>
      </w:pPr>
      <w:rPr>
        <w:rFonts w:ascii="Times New Roman" w:eastAsia="SimSun" w:hAnsi="Times New Roman"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CFC2EDFA"/>
    <w:name w:val="WW8Num7"/>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436"/>
        </w:tabs>
        <w:ind w:left="644" w:hanging="360"/>
      </w:pPr>
      <w:rPr>
        <w:rFonts w:cs="Times New Roman"/>
        <w:strike/>
        <w:color w:val="FF0000"/>
      </w:rPr>
    </w:lvl>
    <w:lvl w:ilvl="2">
      <w:start w:val="1"/>
      <w:numFmt w:val="lowerLetter"/>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7" w15:restartNumberingAfterBreak="0">
    <w:nsid w:val="00000008"/>
    <w:multiLevelType w:val="multilevel"/>
    <w:tmpl w:val="F0A6ACEA"/>
    <w:name w:val="WW8Num8"/>
    <w:lvl w:ilvl="0">
      <w:start w:val="1"/>
      <w:numFmt w:val="decimal"/>
      <w:lvlText w:val="%1."/>
      <w:lvlJc w:val="left"/>
      <w:pPr>
        <w:tabs>
          <w:tab w:val="num" w:pos="0"/>
        </w:tabs>
        <w:ind w:left="360" w:hanging="360"/>
      </w:pPr>
      <w:rPr>
        <w:rFonts w:cs="Times New Roman"/>
        <w:i w:val="0"/>
        <w:iCs w:val="0"/>
        <w:color w:val="auto"/>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lowerRoman"/>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9" w15:restartNumberingAfterBreak="0">
    <w:nsid w:val="0000000A"/>
    <w:multiLevelType w:val="multilevel"/>
    <w:tmpl w:val="E0B04656"/>
    <w:name w:val="WW8Num10"/>
    <w:lvl w:ilvl="0">
      <w:start w:val="1"/>
      <w:numFmt w:val="decimal"/>
      <w:lvlText w:val="%1."/>
      <w:lvlJc w:val="left"/>
      <w:pPr>
        <w:tabs>
          <w:tab w:val="num" w:pos="454"/>
        </w:tabs>
        <w:ind w:left="454" w:hanging="454"/>
      </w:pPr>
      <w:rPr>
        <w:rFonts w:ascii="Times New Roman" w:eastAsia="SimSu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397"/>
        </w:tabs>
        <w:ind w:left="397" w:hanging="39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 w15:restartNumberingAfterBreak="0">
    <w:nsid w:val="0000000B"/>
    <w:multiLevelType w:val="multilevel"/>
    <w:tmpl w:val="BC3E47BE"/>
    <w:name w:val="WW8Num11"/>
    <w:lvl w:ilvl="0">
      <w:start w:val="1"/>
      <w:numFmt w:val="decimal"/>
      <w:lvlText w:val="%1."/>
      <w:lvlJc w:val="left"/>
      <w:pPr>
        <w:tabs>
          <w:tab w:val="num" w:pos="454"/>
        </w:tabs>
        <w:ind w:left="454" w:hanging="454"/>
      </w:pPr>
      <w:rPr>
        <w:rFonts w:ascii="Times New Roman" w:eastAsia="SimSun" w:hAnsi="Times New Roman"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0000000C"/>
    <w:multiLevelType w:val="multilevel"/>
    <w:tmpl w:val="0000000C"/>
    <w:name w:val="WW8Num12"/>
    <w:lvl w:ilvl="0">
      <w:start w:val="1"/>
      <w:numFmt w:val="decimal"/>
      <w:lvlText w:val="%1."/>
      <w:lvlJc w:val="left"/>
      <w:pPr>
        <w:tabs>
          <w:tab w:val="num" w:pos="696"/>
        </w:tabs>
        <w:ind w:left="696" w:hanging="360"/>
      </w:pPr>
      <w:rPr>
        <w:rFonts w:cs="Times New Roman"/>
      </w:rPr>
    </w:lvl>
    <w:lvl w:ilvl="1">
      <w:start w:val="1"/>
      <w:numFmt w:val="decimal"/>
      <w:lvlText w:val="%2."/>
      <w:lvlJc w:val="left"/>
      <w:pPr>
        <w:tabs>
          <w:tab w:val="num" w:pos="1056"/>
        </w:tabs>
        <w:ind w:left="1056" w:hanging="360"/>
      </w:pPr>
      <w:rPr>
        <w:rFonts w:cs="Times New Roman"/>
      </w:rPr>
    </w:lvl>
    <w:lvl w:ilvl="2">
      <w:start w:val="1"/>
      <w:numFmt w:val="decimal"/>
      <w:lvlText w:val="%3."/>
      <w:lvlJc w:val="left"/>
      <w:pPr>
        <w:tabs>
          <w:tab w:val="num" w:pos="1416"/>
        </w:tabs>
        <w:ind w:left="1416" w:hanging="360"/>
      </w:pPr>
      <w:rPr>
        <w:rFonts w:cs="Times New Roman"/>
      </w:rPr>
    </w:lvl>
    <w:lvl w:ilvl="3">
      <w:start w:val="1"/>
      <w:numFmt w:val="decimal"/>
      <w:lvlText w:val="%4."/>
      <w:lvlJc w:val="left"/>
      <w:pPr>
        <w:tabs>
          <w:tab w:val="num" w:pos="1776"/>
        </w:tabs>
        <w:ind w:left="1776" w:hanging="360"/>
      </w:pPr>
      <w:rPr>
        <w:rFonts w:cs="Times New Roman"/>
      </w:rPr>
    </w:lvl>
    <w:lvl w:ilvl="4">
      <w:start w:val="1"/>
      <w:numFmt w:val="decimal"/>
      <w:lvlText w:val="%5."/>
      <w:lvlJc w:val="left"/>
      <w:pPr>
        <w:tabs>
          <w:tab w:val="num" w:pos="2136"/>
        </w:tabs>
        <w:ind w:left="2136" w:hanging="360"/>
      </w:pPr>
      <w:rPr>
        <w:rFonts w:cs="Times New Roman"/>
      </w:rPr>
    </w:lvl>
    <w:lvl w:ilvl="5">
      <w:start w:val="1"/>
      <w:numFmt w:val="decimal"/>
      <w:lvlText w:val="%6."/>
      <w:lvlJc w:val="left"/>
      <w:pPr>
        <w:tabs>
          <w:tab w:val="num" w:pos="2496"/>
        </w:tabs>
        <w:ind w:left="2496" w:hanging="360"/>
      </w:pPr>
      <w:rPr>
        <w:rFonts w:cs="Times New Roman"/>
      </w:rPr>
    </w:lvl>
    <w:lvl w:ilvl="6">
      <w:start w:val="1"/>
      <w:numFmt w:val="decimal"/>
      <w:lvlText w:val="%7."/>
      <w:lvlJc w:val="left"/>
      <w:pPr>
        <w:tabs>
          <w:tab w:val="num" w:pos="2856"/>
        </w:tabs>
        <w:ind w:left="2856" w:hanging="360"/>
      </w:pPr>
      <w:rPr>
        <w:rFonts w:cs="Times New Roman"/>
      </w:rPr>
    </w:lvl>
    <w:lvl w:ilvl="7">
      <w:start w:val="1"/>
      <w:numFmt w:val="decimal"/>
      <w:lvlText w:val="%8."/>
      <w:lvlJc w:val="left"/>
      <w:pPr>
        <w:tabs>
          <w:tab w:val="num" w:pos="3216"/>
        </w:tabs>
        <w:ind w:left="3216" w:hanging="360"/>
      </w:pPr>
      <w:rPr>
        <w:rFonts w:cs="Times New Roman"/>
      </w:rPr>
    </w:lvl>
    <w:lvl w:ilvl="8">
      <w:start w:val="1"/>
      <w:numFmt w:val="decimal"/>
      <w:lvlText w:val="%9."/>
      <w:lvlJc w:val="left"/>
      <w:pPr>
        <w:tabs>
          <w:tab w:val="num" w:pos="3576"/>
        </w:tabs>
        <w:ind w:left="3576" w:hanging="360"/>
      </w:pPr>
      <w:rPr>
        <w:rFonts w:cs="Times New Roman"/>
      </w:rPr>
    </w:lvl>
  </w:abstractNum>
  <w:abstractNum w:abstractNumId="12" w15:restartNumberingAfterBreak="0">
    <w:nsid w:val="0000000D"/>
    <w:multiLevelType w:val="multilevel"/>
    <w:tmpl w:val="352AD6CC"/>
    <w:name w:val="WW8Num13"/>
    <w:lvl w:ilvl="0">
      <w:start w:val="1"/>
      <w:numFmt w:val="decimal"/>
      <w:lvlText w:val="%1."/>
      <w:lvlJc w:val="left"/>
      <w:pPr>
        <w:tabs>
          <w:tab w:val="num" w:pos="720"/>
        </w:tabs>
        <w:ind w:left="720" w:hanging="360"/>
      </w:pPr>
      <w:rPr>
        <w:rFonts w:cs="Times New Roman"/>
        <w:strike w:val="0"/>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0E"/>
    <w:multiLevelType w:val="multilevel"/>
    <w:tmpl w:val="61300212"/>
    <w:name w:val="WW8Num1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4" w15:restartNumberingAfterBreak="0">
    <w:nsid w:val="01024BB1"/>
    <w:multiLevelType w:val="hybridMultilevel"/>
    <w:tmpl w:val="0ABC41AE"/>
    <w:lvl w:ilvl="0" w:tplc="226AA6A8">
      <w:start w:val="1"/>
      <w:numFmt w:val="decimal"/>
      <w:lvlText w:val="%1."/>
      <w:lvlJc w:val="left"/>
      <w:pPr>
        <w:ind w:left="720" w:hanging="360"/>
      </w:pPr>
      <w:rPr>
        <w:rFonts w:cs="Times New Roman"/>
        <w:b w:val="0"/>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1AA162C"/>
    <w:multiLevelType w:val="hybridMultilevel"/>
    <w:tmpl w:val="07443CD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5374168"/>
    <w:multiLevelType w:val="hybridMultilevel"/>
    <w:tmpl w:val="05FA9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EA0DE0"/>
    <w:multiLevelType w:val="hybridMultilevel"/>
    <w:tmpl w:val="E288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AA2BF5"/>
    <w:multiLevelType w:val="hybridMultilevel"/>
    <w:tmpl w:val="6C241A18"/>
    <w:lvl w:ilvl="0" w:tplc="2F80BB5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7E13D14"/>
    <w:multiLevelType w:val="hybridMultilevel"/>
    <w:tmpl w:val="81843C0E"/>
    <w:lvl w:ilvl="0" w:tplc="6268C03C">
      <w:start w:val="1"/>
      <w:numFmt w:val="lowerLetter"/>
      <w:lvlText w:val="%1)"/>
      <w:lvlJc w:val="left"/>
      <w:pPr>
        <w:ind w:left="1080" w:hanging="360"/>
      </w:pPr>
      <w:rPr>
        <w:rFonts w:ascii="Times New Roman" w:eastAsia="Calibri" w:hAnsi="Times New Roman" w:cs="Times New Roman"/>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3BE6AA5"/>
    <w:multiLevelType w:val="hybridMultilevel"/>
    <w:tmpl w:val="5E4C0AC4"/>
    <w:lvl w:ilvl="0" w:tplc="45E01D5E">
      <w:start w:val="1"/>
      <w:numFmt w:val="decimal"/>
      <w:lvlText w:val="%1)"/>
      <w:lvlJc w:val="left"/>
      <w:pPr>
        <w:ind w:left="360" w:hanging="360"/>
      </w:pPr>
      <w:rPr>
        <w:rFonts w:ascii="Times New Roman" w:eastAsia="SimSun" w:hAnsi="Times New Roman"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21" w15:restartNumberingAfterBreak="0">
    <w:nsid w:val="23E260CB"/>
    <w:multiLevelType w:val="hybridMultilevel"/>
    <w:tmpl w:val="C6E0F932"/>
    <w:lvl w:ilvl="0" w:tplc="95FEA9B2">
      <w:start w:val="1"/>
      <w:numFmt w:val="lowerLetter"/>
      <w:lvlText w:val="%1)"/>
      <w:lvlJc w:val="left"/>
      <w:pPr>
        <w:ind w:left="786" w:hanging="360"/>
      </w:pPr>
      <w:rPr>
        <w:rFonts w:ascii="Times New Roman" w:eastAsia="Calibri" w:hAnsi="Times New Roman" w:cs="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241F6D46"/>
    <w:multiLevelType w:val="hybridMultilevel"/>
    <w:tmpl w:val="3E3AA4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E1C278D"/>
    <w:multiLevelType w:val="hybridMultilevel"/>
    <w:tmpl w:val="EE1EA630"/>
    <w:lvl w:ilvl="0" w:tplc="227C3BA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5F64A6"/>
    <w:multiLevelType w:val="hybridMultilevel"/>
    <w:tmpl w:val="DACAFAC8"/>
    <w:lvl w:ilvl="0" w:tplc="73142616">
      <w:start w:val="1"/>
      <w:numFmt w:val="decimal"/>
      <w:lvlText w:val="%1)"/>
      <w:lvlJc w:val="left"/>
      <w:pPr>
        <w:ind w:left="360" w:hanging="360"/>
      </w:pPr>
      <w:rPr>
        <w:rFonts w:ascii="Times New Roman" w:eastAsia="SimSun" w:hAnsi="Times New Roman"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15:restartNumberingAfterBreak="0">
    <w:nsid w:val="404B4A2C"/>
    <w:multiLevelType w:val="hybridMultilevel"/>
    <w:tmpl w:val="400EEE70"/>
    <w:lvl w:ilvl="0" w:tplc="BE266AC4">
      <w:start w:val="1"/>
      <w:numFmt w:val="decimal"/>
      <w:lvlText w:val="%1)"/>
      <w:lvlJc w:val="left"/>
      <w:pPr>
        <w:ind w:left="720" w:hanging="360"/>
      </w:pPr>
      <w:rPr>
        <w:rFonts w:ascii="Times New Roman" w:eastAsia="SimSun" w:hAnsi="Times New Roman" w:cs="Mang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C0588D"/>
    <w:multiLevelType w:val="hybridMultilevel"/>
    <w:tmpl w:val="B6C080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5E91BC0"/>
    <w:multiLevelType w:val="hybridMultilevel"/>
    <w:tmpl w:val="2B52357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D8B6DED"/>
    <w:multiLevelType w:val="hybridMultilevel"/>
    <w:tmpl w:val="C85063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3E7A16"/>
    <w:multiLevelType w:val="hybridMultilevel"/>
    <w:tmpl w:val="F08EFF70"/>
    <w:lvl w:ilvl="0" w:tplc="141AAA76">
      <w:start w:val="1"/>
      <w:numFmt w:val="lowerLetter"/>
      <w:lvlText w:val="%1)"/>
      <w:lvlJc w:val="left"/>
      <w:pPr>
        <w:ind w:left="720" w:hanging="360"/>
      </w:pPr>
      <w:rPr>
        <w:rFonts w:ascii="Times New Roman" w:eastAsia="Calibri" w:hAnsi="Times New Roman" w:cs="Times New Roman" w:hint="default"/>
        <w:b w:val="0"/>
        <w:bCs/>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0507727"/>
    <w:multiLevelType w:val="hybridMultilevel"/>
    <w:tmpl w:val="206C39A4"/>
    <w:lvl w:ilvl="0" w:tplc="4A540038">
      <w:start w:val="1"/>
      <w:numFmt w:val="decimal"/>
      <w:lvlText w:val="%1)"/>
      <w:lvlJc w:val="left"/>
      <w:pPr>
        <w:ind w:left="662" w:hanging="360"/>
      </w:pPr>
      <w:rPr>
        <w:rFonts w:cs="Times New Roman" w:hint="default"/>
        <w:b w:val="0"/>
      </w:rPr>
    </w:lvl>
    <w:lvl w:ilvl="1" w:tplc="04150019" w:tentative="1">
      <w:start w:val="1"/>
      <w:numFmt w:val="lowerLetter"/>
      <w:lvlText w:val="%2."/>
      <w:lvlJc w:val="left"/>
      <w:pPr>
        <w:ind w:left="1382" w:hanging="360"/>
      </w:pPr>
      <w:rPr>
        <w:rFonts w:cs="Times New Roman"/>
      </w:rPr>
    </w:lvl>
    <w:lvl w:ilvl="2" w:tplc="0415001B" w:tentative="1">
      <w:start w:val="1"/>
      <w:numFmt w:val="lowerRoman"/>
      <w:lvlText w:val="%3."/>
      <w:lvlJc w:val="right"/>
      <w:pPr>
        <w:ind w:left="2102" w:hanging="180"/>
      </w:pPr>
      <w:rPr>
        <w:rFonts w:cs="Times New Roman"/>
      </w:rPr>
    </w:lvl>
    <w:lvl w:ilvl="3" w:tplc="0415000F" w:tentative="1">
      <w:start w:val="1"/>
      <w:numFmt w:val="decimal"/>
      <w:lvlText w:val="%4."/>
      <w:lvlJc w:val="left"/>
      <w:pPr>
        <w:ind w:left="2822" w:hanging="360"/>
      </w:pPr>
      <w:rPr>
        <w:rFonts w:cs="Times New Roman"/>
      </w:rPr>
    </w:lvl>
    <w:lvl w:ilvl="4" w:tplc="04150019" w:tentative="1">
      <w:start w:val="1"/>
      <w:numFmt w:val="lowerLetter"/>
      <w:lvlText w:val="%5."/>
      <w:lvlJc w:val="left"/>
      <w:pPr>
        <w:ind w:left="3542" w:hanging="360"/>
      </w:pPr>
      <w:rPr>
        <w:rFonts w:cs="Times New Roman"/>
      </w:rPr>
    </w:lvl>
    <w:lvl w:ilvl="5" w:tplc="0415001B" w:tentative="1">
      <w:start w:val="1"/>
      <w:numFmt w:val="lowerRoman"/>
      <w:lvlText w:val="%6."/>
      <w:lvlJc w:val="right"/>
      <w:pPr>
        <w:ind w:left="4262" w:hanging="180"/>
      </w:pPr>
      <w:rPr>
        <w:rFonts w:cs="Times New Roman"/>
      </w:rPr>
    </w:lvl>
    <w:lvl w:ilvl="6" w:tplc="0415000F" w:tentative="1">
      <w:start w:val="1"/>
      <w:numFmt w:val="decimal"/>
      <w:lvlText w:val="%7."/>
      <w:lvlJc w:val="left"/>
      <w:pPr>
        <w:ind w:left="4982" w:hanging="360"/>
      </w:pPr>
      <w:rPr>
        <w:rFonts w:cs="Times New Roman"/>
      </w:rPr>
    </w:lvl>
    <w:lvl w:ilvl="7" w:tplc="04150019" w:tentative="1">
      <w:start w:val="1"/>
      <w:numFmt w:val="lowerLetter"/>
      <w:lvlText w:val="%8."/>
      <w:lvlJc w:val="left"/>
      <w:pPr>
        <w:ind w:left="5702" w:hanging="360"/>
      </w:pPr>
      <w:rPr>
        <w:rFonts w:cs="Times New Roman"/>
      </w:rPr>
    </w:lvl>
    <w:lvl w:ilvl="8" w:tplc="0415001B" w:tentative="1">
      <w:start w:val="1"/>
      <w:numFmt w:val="lowerRoman"/>
      <w:lvlText w:val="%9."/>
      <w:lvlJc w:val="right"/>
      <w:pPr>
        <w:ind w:left="6422" w:hanging="180"/>
      </w:pPr>
      <w:rPr>
        <w:rFonts w:cs="Times New Roman"/>
      </w:rPr>
    </w:lvl>
  </w:abstractNum>
  <w:abstractNum w:abstractNumId="31" w15:restartNumberingAfterBreak="0">
    <w:nsid w:val="77084648"/>
    <w:multiLevelType w:val="hybridMultilevel"/>
    <w:tmpl w:val="EE20F2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72711457">
    <w:abstractNumId w:val="0"/>
  </w:num>
  <w:num w:numId="2" w16cid:durableId="975068750">
    <w:abstractNumId w:val="3"/>
  </w:num>
  <w:num w:numId="3" w16cid:durableId="871963008">
    <w:abstractNumId w:val="4"/>
  </w:num>
  <w:num w:numId="4" w16cid:durableId="2145854689">
    <w:abstractNumId w:val="5"/>
  </w:num>
  <w:num w:numId="5" w16cid:durableId="174199662">
    <w:abstractNumId w:val="7"/>
  </w:num>
  <w:num w:numId="6" w16cid:durableId="313342483">
    <w:abstractNumId w:val="8"/>
  </w:num>
  <w:num w:numId="7" w16cid:durableId="2128768011">
    <w:abstractNumId w:val="9"/>
  </w:num>
  <w:num w:numId="8" w16cid:durableId="2040467932">
    <w:abstractNumId w:val="10"/>
  </w:num>
  <w:num w:numId="9" w16cid:durableId="816188347">
    <w:abstractNumId w:val="12"/>
  </w:num>
  <w:num w:numId="10" w16cid:durableId="1173376068">
    <w:abstractNumId w:val="13"/>
  </w:num>
  <w:num w:numId="11" w16cid:durableId="941651394">
    <w:abstractNumId w:val="14"/>
  </w:num>
  <w:num w:numId="12" w16cid:durableId="1567956624">
    <w:abstractNumId w:val="15"/>
  </w:num>
  <w:num w:numId="13" w16cid:durableId="1981154653">
    <w:abstractNumId w:val="24"/>
  </w:num>
  <w:num w:numId="14" w16cid:durableId="485634393">
    <w:abstractNumId w:val="27"/>
  </w:num>
  <w:num w:numId="15" w16cid:durableId="426536668">
    <w:abstractNumId w:val="20"/>
  </w:num>
  <w:num w:numId="16" w16cid:durableId="2044358260">
    <w:abstractNumId w:val="30"/>
  </w:num>
  <w:num w:numId="17" w16cid:durableId="1399326844">
    <w:abstractNumId w:val="29"/>
  </w:num>
  <w:num w:numId="18" w16cid:durableId="229930608">
    <w:abstractNumId w:val="25"/>
  </w:num>
  <w:num w:numId="19" w16cid:durableId="1068653927">
    <w:abstractNumId w:val="16"/>
  </w:num>
  <w:num w:numId="20" w16cid:durableId="1882009620">
    <w:abstractNumId w:val="23"/>
  </w:num>
  <w:num w:numId="21" w16cid:durableId="92167770">
    <w:abstractNumId w:val="21"/>
  </w:num>
  <w:num w:numId="22" w16cid:durableId="1270505335">
    <w:abstractNumId w:val="19"/>
  </w:num>
  <w:num w:numId="23" w16cid:durableId="655302481">
    <w:abstractNumId w:val="18"/>
  </w:num>
  <w:num w:numId="24" w16cid:durableId="1496921353">
    <w:abstractNumId w:val="26"/>
  </w:num>
  <w:num w:numId="25" w16cid:durableId="411201826">
    <w:abstractNumId w:val="31"/>
  </w:num>
  <w:num w:numId="26" w16cid:durableId="459998021">
    <w:abstractNumId w:val="17"/>
  </w:num>
  <w:num w:numId="27" w16cid:durableId="532110809">
    <w:abstractNumId w:val="22"/>
  </w:num>
  <w:num w:numId="28" w16cid:durableId="1095974711">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87"/>
    <w:rsid w:val="00004B13"/>
    <w:rsid w:val="00014C07"/>
    <w:rsid w:val="0002195C"/>
    <w:rsid w:val="00024615"/>
    <w:rsid w:val="00043E96"/>
    <w:rsid w:val="00046D93"/>
    <w:rsid w:val="000508F2"/>
    <w:rsid w:val="00050B82"/>
    <w:rsid w:val="000523C1"/>
    <w:rsid w:val="000576D7"/>
    <w:rsid w:val="00066A61"/>
    <w:rsid w:val="000713E5"/>
    <w:rsid w:val="00072807"/>
    <w:rsid w:val="00074364"/>
    <w:rsid w:val="00075BB0"/>
    <w:rsid w:val="0008121E"/>
    <w:rsid w:val="00083AAA"/>
    <w:rsid w:val="00094F23"/>
    <w:rsid w:val="00095669"/>
    <w:rsid w:val="000A37DC"/>
    <w:rsid w:val="000B3F74"/>
    <w:rsid w:val="000B5DE6"/>
    <w:rsid w:val="000D4824"/>
    <w:rsid w:val="000F1745"/>
    <w:rsid w:val="001030C0"/>
    <w:rsid w:val="001132C3"/>
    <w:rsid w:val="001206E8"/>
    <w:rsid w:val="00123928"/>
    <w:rsid w:val="001355B8"/>
    <w:rsid w:val="0016602C"/>
    <w:rsid w:val="00170350"/>
    <w:rsid w:val="00177536"/>
    <w:rsid w:val="00180A56"/>
    <w:rsid w:val="001857A0"/>
    <w:rsid w:val="00191744"/>
    <w:rsid w:val="00194039"/>
    <w:rsid w:val="001948D7"/>
    <w:rsid w:val="00197D93"/>
    <w:rsid w:val="001B123A"/>
    <w:rsid w:val="001B21E3"/>
    <w:rsid w:val="001B24BE"/>
    <w:rsid w:val="001C3AB2"/>
    <w:rsid w:val="001D095C"/>
    <w:rsid w:val="001E0C0A"/>
    <w:rsid w:val="001E5FFA"/>
    <w:rsid w:val="001E6284"/>
    <w:rsid w:val="001E68C4"/>
    <w:rsid w:val="001F12B5"/>
    <w:rsid w:val="001F78A0"/>
    <w:rsid w:val="002059AA"/>
    <w:rsid w:val="00223987"/>
    <w:rsid w:val="002372D2"/>
    <w:rsid w:val="00244F61"/>
    <w:rsid w:val="00247E01"/>
    <w:rsid w:val="00283367"/>
    <w:rsid w:val="002837FB"/>
    <w:rsid w:val="00296865"/>
    <w:rsid w:val="002B1187"/>
    <w:rsid w:val="002B73D4"/>
    <w:rsid w:val="002B7831"/>
    <w:rsid w:val="002C5354"/>
    <w:rsid w:val="002D39B6"/>
    <w:rsid w:val="002E11C5"/>
    <w:rsid w:val="002E43E7"/>
    <w:rsid w:val="002E4F13"/>
    <w:rsid w:val="002E5827"/>
    <w:rsid w:val="002F380A"/>
    <w:rsid w:val="003144B8"/>
    <w:rsid w:val="00332AD5"/>
    <w:rsid w:val="00334896"/>
    <w:rsid w:val="00344211"/>
    <w:rsid w:val="00346E52"/>
    <w:rsid w:val="0035247D"/>
    <w:rsid w:val="00355299"/>
    <w:rsid w:val="0036465C"/>
    <w:rsid w:val="0037380E"/>
    <w:rsid w:val="003805ED"/>
    <w:rsid w:val="00384E7F"/>
    <w:rsid w:val="00386914"/>
    <w:rsid w:val="003A163E"/>
    <w:rsid w:val="003A1B1B"/>
    <w:rsid w:val="003A1B2F"/>
    <w:rsid w:val="003A1D17"/>
    <w:rsid w:val="003A496E"/>
    <w:rsid w:val="003A5D36"/>
    <w:rsid w:val="003B2122"/>
    <w:rsid w:val="003C4602"/>
    <w:rsid w:val="003E23CE"/>
    <w:rsid w:val="003E7A82"/>
    <w:rsid w:val="00421999"/>
    <w:rsid w:val="00427364"/>
    <w:rsid w:val="00436A5D"/>
    <w:rsid w:val="0043778D"/>
    <w:rsid w:val="00437C14"/>
    <w:rsid w:val="004438A5"/>
    <w:rsid w:val="00450EF9"/>
    <w:rsid w:val="004531C5"/>
    <w:rsid w:val="00455D98"/>
    <w:rsid w:val="004617EE"/>
    <w:rsid w:val="00473945"/>
    <w:rsid w:val="004826C2"/>
    <w:rsid w:val="00494FB3"/>
    <w:rsid w:val="0049524F"/>
    <w:rsid w:val="004A5A5D"/>
    <w:rsid w:val="004A6489"/>
    <w:rsid w:val="004C2586"/>
    <w:rsid w:val="004C50D1"/>
    <w:rsid w:val="004D41D4"/>
    <w:rsid w:val="004D4602"/>
    <w:rsid w:val="004F1BD7"/>
    <w:rsid w:val="00500A5E"/>
    <w:rsid w:val="00536497"/>
    <w:rsid w:val="00540691"/>
    <w:rsid w:val="00543A5A"/>
    <w:rsid w:val="00544FFC"/>
    <w:rsid w:val="005453A7"/>
    <w:rsid w:val="00553BEC"/>
    <w:rsid w:val="00564667"/>
    <w:rsid w:val="0056527F"/>
    <w:rsid w:val="00572D5C"/>
    <w:rsid w:val="00573B65"/>
    <w:rsid w:val="005832E2"/>
    <w:rsid w:val="00586EAE"/>
    <w:rsid w:val="00586EEE"/>
    <w:rsid w:val="005A27CC"/>
    <w:rsid w:val="005B19D3"/>
    <w:rsid w:val="005B5A45"/>
    <w:rsid w:val="005B6D19"/>
    <w:rsid w:val="005C4283"/>
    <w:rsid w:val="005D4591"/>
    <w:rsid w:val="005E2EC5"/>
    <w:rsid w:val="005E46C8"/>
    <w:rsid w:val="005E5BB4"/>
    <w:rsid w:val="005E6EE8"/>
    <w:rsid w:val="005F1291"/>
    <w:rsid w:val="005F76E1"/>
    <w:rsid w:val="00601038"/>
    <w:rsid w:val="006025DB"/>
    <w:rsid w:val="0060481F"/>
    <w:rsid w:val="006079C3"/>
    <w:rsid w:val="00610979"/>
    <w:rsid w:val="00612DB6"/>
    <w:rsid w:val="0061625B"/>
    <w:rsid w:val="00627B7D"/>
    <w:rsid w:val="00627BF2"/>
    <w:rsid w:val="00627E1E"/>
    <w:rsid w:val="006315A8"/>
    <w:rsid w:val="00637A83"/>
    <w:rsid w:val="00644C09"/>
    <w:rsid w:val="00660D5B"/>
    <w:rsid w:val="00671BFA"/>
    <w:rsid w:val="00673894"/>
    <w:rsid w:val="00675231"/>
    <w:rsid w:val="00677195"/>
    <w:rsid w:val="00690A15"/>
    <w:rsid w:val="00695047"/>
    <w:rsid w:val="00695E97"/>
    <w:rsid w:val="006B36A4"/>
    <w:rsid w:val="006C4931"/>
    <w:rsid w:val="006C7D8C"/>
    <w:rsid w:val="00703A61"/>
    <w:rsid w:val="007043CC"/>
    <w:rsid w:val="007104F8"/>
    <w:rsid w:val="0071314B"/>
    <w:rsid w:val="00714108"/>
    <w:rsid w:val="0071746E"/>
    <w:rsid w:val="00727261"/>
    <w:rsid w:val="00750B7B"/>
    <w:rsid w:val="007530A4"/>
    <w:rsid w:val="00760C63"/>
    <w:rsid w:val="00762D14"/>
    <w:rsid w:val="007718EF"/>
    <w:rsid w:val="00772074"/>
    <w:rsid w:val="0077372A"/>
    <w:rsid w:val="007806F0"/>
    <w:rsid w:val="007809A2"/>
    <w:rsid w:val="007831EA"/>
    <w:rsid w:val="00787E7A"/>
    <w:rsid w:val="00794964"/>
    <w:rsid w:val="007A26EB"/>
    <w:rsid w:val="007C2502"/>
    <w:rsid w:val="007F54A0"/>
    <w:rsid w:val="008109FB"/>
    <w:rsid w:val="00810A18"/>
    <w:rsid w:val="00813915"/>
    <w:rsid w:val="00816B38"/>
    <w:rsid w:val="00820558"/>
    <w:rsid w:val="00821698"/>
    <w:rsid w:val="00821FCB"/>
    <w:rsid w:val="00824C53"/>
    <w:rsid w:val="00830B3A"/>
    <w:rsid w:val="008366BA"/>
    <w:rsid w:val="00842061"/>
    <w:rsid w:val="00862A97"/>
    <w:rsid w:val="00884372"/>
    <w:rsid w:val="00895F66"/>
    <w:rsid w:val="00897EC8"/>
    <w:rsid w:val="008A016E"/>
    <w:rsid w:val="008A39E0"/>
    <w:rsid w:val="008A4DC5"/>
    <w:rsid w:val="008B5EC6"/>
    <w:rsid w:val="008B7557"/>
    <w:rsid w:val="008E5D9B"/>
    <w:rsid w:val="008F02BB"/>
    <w:rsid w:val="008F683B"/>
    <w:rsid w:val="009031CD"/>
    <w:rsid w:val="00907064"/>
    <w:rsid w:val="00916ABF"/>
    <w:rsid w:val="009446E9"/>
    <w:rsid w:val="0095336E"/>
    <w:rsid w:val="00957B3A"/>
    <w:rsid w:val="00961097"/>
    <w:rsid w:val="00966A2C"/>
    <w:rsid w:val="00972919"/>
    <w:rsid w:val="009730A4"/>
    <w:rsid w:val="00982C86"/>
    <w:rsid w:val="009B686E"/>
    <w:rsid w:val="009B6D64"/>
    <w:rsid w:val="009C3C16"/>
    <w:rsid w:val="009C69C1"/>
    <w:rsid w:val="009D1062"/>
    <w:rsid w:val="009D46D6"/>
    <w:rsid w:val="009D56CE"/>
    <w:rsid w:val="009E0C72"/>
    <w:rsid w:val="009E12E1"/>
    <w:rsid w:val="009E44A3"/>
    <w:rsid w:val="009E4517"/>
    <w:rsid w:val="009F7297"/>
    <w:rsid w:val="00A05EA7"/>
    <w:rsid w:val="00A10838"/>
    <w:rsid w:val="00A12164"/>
    <w:rsid w:val="00A14455"/>
    <w:rsid w:val="00A1476D"/>
    <w:rsid w:val="00A15976"/>
    <w:rsid w:val="00A24FFF"/>
    <w:rsid w:val="00A269C2"/>
    <w:rsid w:val="00A368BD"/>
    <w:rsid w:val="00A4168F"/>
    <w:rsid w:val="00A53992"/>
    <w:rsid w:val="00A612A4"/>
    <w:rsid w:val="00A66497"/>
    <w:rsid w:val="00A8304E"/>
    <w:rsid w:val="00A83443"/>
    <w:rsid w:val="00AB5120"/>
    <w:rsid w:val="00AC7069"/>
    <w:rsid w:val="00AD4B0D"/>
    <w:rsid w:val="00AE53EB"/>
    <w:rsid w:val="00AE5D18"/>
    <w:rsid w:val="00AF03B9"/>
    <w:rsid w:val="00B1134E"/>
    <w:rsid w:val="00B24D7C"/>
    <w:rsid w:val="00B31F5D"/>
    <w:rsid w:val="00B341DF"/>
    <w:rsid w:val="00B4268B"/>
    <w:rsid w:val="00B51F8C"/>
    <w:rsid w:val="00B554D0"/>
    <w:rsid w:val="00B561EB"/>
    <w:rsid w:val="00B66796"/>
    <w:rsid w:val="00B75A0E"/>
    <w:rsid w:val="00B75D48"/>
    <w:rsid w:val="00B82FFB"/>
    <w:rsid w:val="00B96C75"/>
    <w:rsid w:val="00BA391E"/>
    <w:rsid w:val="00BA3D5B"/>
    <w:rsid w:val="00BA62BD"/>
    <w:rsid w:val="00BA768C"/>
    <w:rsid w:val="00BB78F7"/>
    <w:rsid w:val="00BC6762"/>
    <w:rsid w:val="00BD2913"/>
    <w:rsid w:val="00BD7617"/>
    <w:rsid w:val="00BF0528"/>
    <w:rsid w:val="00C07789"/>
    <w:rsid w:val="00C16C8F"/>
    <w:rsid w:val="00C4281D"/>
    <w:rsid w:val="00C57110"/>
    <w:rsid w:val="00C6080F"/>
    <w:rsid w:val="00C61DBF"/>
    <w:rsid w:val="00C77169"/>
    <w:rsid w:val="00C83353"/>
    <w:rsid w:val="00C847E3"/>
    <w:rsid w:val="00C932CB"/>
    <w:rsid w:val="00C949DE"/>
    <w:rsid w:val="00CA5306"/>
    <w:rsid w:val="00CA65E5"/>
    <w:rsid w:val="00CB0B96"/>
    <w:rsid w:val="00CC4881"/>
    <w:rsid w:val="00CD0948"/>
    <w:rsid w:val="00CD618D"/>
    <w:rsid w:val="00CD73EB"/>
    <w:rsid w:val="00CE0EC4"/>
    <w:rsid w:val="00CF31CC"/>
    <w:rsid w:val="00D02747"/>
    <w:rsid w:val="00D02854"/>
    <w:rsid w:val="00D43D39"/>
    <w:rsid w:val="00D511BB"/>
    <w:rsid w:val="00D5490B"/>
    <w:rsid w:val="00D635A7"/>
    <w:rsid w:val="00D677F1"/>
    <w:rsid w:val="00D71366"/>
    <w:rsid w:val="00D71441"/>
    <w:rsid w:val="00D74276"/>
    <w:rsid w:val="00D85C47"/>
    <w:rsid w:val="00D951C3"/>
    <w:rsid w:val="00DA1697"/>
    <w:rsid w:val="00DA74AA"/>
    <w:rsid w:val="00DB6A5E"/>
    <w:rsid w:val="00DC2540"/>
    <w:rsid w:val="00DD30C1"/>
    <w:rsid w:val="00DD6D55"/>
    <w:rsid w:val="00DF09E9"/>
    <w:rsid w:val="00DF3562"/>
    <w:rsid w:val="00DF4A72"/>
    <w:rsid w:val="00E0763A"/>
    <w:rsid w:val="00E132B6"/>
    <w:rsid w:val="00E14497"/>
    <w:rsid w:val="00E166ED"/>
    <w:rsid w:val="00E25D91"/>
    <w:rsid w:val="00E26270"/>
    <w:rsid w:val="00E315C2"/>
    <w:rsid w:val="00E44D3A"/>
    <w:rsid w:val="00E45E4E"/>
    <w:rsid w:val="00E50091"/>
    <w:rsid w:val="00E675A7"/>
    <w:rsid w:val="00E832E0"/>
    <w:rsid w:val="00E8698C"/>
    <w:rsid w:val="00EA181F"/>
    <w:rsid w:val="00EA4823"/>
    <w:rsid w:val="00EB03B1"/>
    <w:rsid w:val="00EC66D0"/>
    <w:rsid w:val="00ED37D0"/>
    <w:rsid w:val="00EE0FE5"/>
    <w:rsid w:val="00EE455A"/>
    <w:rsid w:val="00F012EA"/>
    <w:rsid w:val="00F16A85"/>
    <w:rsid w:val="00F20248"/>
    <w:rsid w:val="00F221AB"/>
    <w:rsid w:val="00F27E9B"/>
    <w:rsid w:val="00F33793"/>
    <w:rsid w:val="00F4582D"/>
    <w:rsid w:val="00F5119D"/>
    <w:rsid w:val="00F5255A"/>
    <w:rsid w:val="00F53F0D"/>
    <w:rsid w:val="00F63A8D"/>
    <w:rsid w:val="00F65D07"/>
    <w:rsid w:val="00F71ECE"/>
    <w:rsid w:val="00F83FA9"/>
    <w:rsid w:val="00F953CC"/>
    <w:rsid w:val="00F95C74"/>
    <w:rsid w:val="00F97321"/>
    <w:rsid w:val="00FA182D"/>
    <w:rsid w:val="00FB0C35"/>
    <w:rsid w:val="00FB52B5"/>
    <w:rsid w:val="00FB5458"/>
    <w:rsid w:val="00FB5664"/>
    <w:rsid w:val="00FC63D4"/>
    <w:rsid w:val="00FE4DCF"/>
    <w:rsid w:val="00FE5EA8"/>
    <w:rsid w:val="00FF7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70F323"/>
  <w15:docId w15:val="{65F6FF19-8D7D-4ED3-AE1C-4AF03F54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08F2"/>
    <w:pPr>
      <w:widowControl w:val="0"/>
      <w:suppressAutoHyphens/>
    </w:pPr>
    <w:rPr>
      <w:rFonts w:eastAsia="SimSun" w:cs="Mangal"/>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sid w:val="00075BB0"/>
  </w:style>
  <w:style w:type="character" w:customStyle="1" w:styleId="WW8Num10z0">
    <w:name w:val="WW8Num10z0"/>
    <w:rsid w:val="00075BB0"/>
  </w:style>
  <w:style w:type="character" w:customStyle="1" w:styleId="WW8Num11z0">
    <w:name w:val="WW8Num11z0"/>
    <w:rsid w:val="00075BB0"/>
  </w:style>
  <w:style w:type="character" w:customStyle="1" w:styleId="WW8Num6z0">
    <w:name w:val="WW8Num6z0"/>
    <w:rsid w:val="00075BB0"/>
  </w:style>
  <w:style w:type="character" w:customStyle="1" w:styleId="WW8Num12z0">
    <w:name w:val="WW8Num12z0"/>
    <w:rsid w:val="00075BB0"/>
  </w:style>
  <w:style w:type="character" w:customStyle="1" w:styleId="WW8Num13z0">
    <w:name w:val="WW8Num13z0"/>
    <w:rsid w:val="00075BB0"/>
  </w:style>
  <w:style w:type="character" w:customStyle="1" w:styleId="WW8Num7z0">
    <w:name w:val="WW8Num7z0"/>
    <w:rsid w:val="00075BB0"/>
  </w:style>
  <w:style w:type="character" w:customStyle="1" w:styleId="WW8Num14z0">
    <w:name w:val="WW8Num14z0"/>
    <w:rsid w:val="00075BB0"/>
  </w:style>
  <w:style w:type="character" w:customStyle="1" w:styleId="WW8Num2z1">
    <w:name w:val="WW8Num2z1"/>
    <w:rsid w:val="00075BB0"/>
    <w:rPr>
      <w:rFonts w:ascii="OpenSymbol" w:hAnsi="OpenSymbol"/>
    </w:rPr>
  </w:style>
  <w:style w:type="character" w:customStyle="1" w:styleId="WW8Num2z3">
    <w:name w:val="WW8Num2z3"/>
    <w:rsid w:val="00075BB0"/>
    <w:rPr>
      <w:rFonts w:ascii="Symbol" w:hAnsi="Symbol"/>
    </w:rPr>
  </w:style>
  <w:style w:type="character" w:customStyle="1" w:styleId="WW8Num16z0">
    <w:name w:val="WW8Num16z0"/>
    <w:rsid w:val="00075BB0"/>
  </w:style>
  <w:style w:type="character" w:customStyle="1" w:styleId="WW8Num17z0">
    <w:name w:val="WW8Num17z0"/>
    <w:rsid w:val="00075BB0"/>
  </w:style>
  <w:style w:type="character" w:customStyle="1" w:styleId="Domylnaczcionkaakapitu1">
    <w:name w:val="Domyślna czcionka akapitu1"/>
    <w:rsid w:val="00075BB0"/>
  </w:style>
  <w:style w:type="character" w:styleId="Hipercze">
    <w:name w:val="Hyperlink"/>
    <w:uiPriority w:val="99"/>
    <w:rsid w:val="00075BB0"/>
    <w:rPr>
      <w:color w:val="000080"/>
      <w:u w:val="single"/>
    </w:rPr>
  </w:style>
  <w:style w:type="character" w:customStyle="1" w:styleId="Znakinumeracji">
    <w:name w:val="Znaki numeracji"/>
    <w:rsid w:val="00075BB0"/>
  </w:style>
  <w:style w:type="paragraph" w:customStyle="1" w:styleId="Nagwek1">
    <w:name w:val="Nagłówek1"/>
    <w:basedOn w:val="Normalny"/>
    <w:next w:val="Tekstpodstawowy"/>
    <w:rsid w:val="00075BB0"/>
    <w:pPr>
      <w:keepNext/>
      <w:spacing w:before="240" w:after="120"/>
    </w:pPr>
    <w:rPr>
      <w:rFonts w:ascii="Arial" w:eastAsia="Microsoft YaHei" w:hAnsi="Arial"/>
      <w:sz w:val="28"/>
      <w:szCs w:val="28"/>
    </w:rPr>
  </w:style>
  <w:style w:type="paragraph" w:styleId="Tekstpodstawowy">
    <w:name w:val="Body Text"/>
    <w:basedOn w:val="Normalny"/>
    <w:link w:val="TekstpodstawowyZnak"/>
    <w:uiPriority w:val="99"/>
    <w:rsid w:val="00075BB0"/>
    <w:pPr>
      <w:spacing w:after="120"/>
    </w:pPr>
  </w:style>
  <w:style w:type="character" w:customStyle="1" w:styleId="TekstpodstawowyZnak">
    <w:name w:val="Tekst podstawowy Znak"/>
    <w:link w:val="Tekstpodstawowy"/>
    <w:uiPriority w:val="99"/>
    <w:semiHidden/>
    <w:rsid w:val="00AD372F"/>
    <w:rPr>
      <w:rFonts w:eastAsia="SimSun" w:cs="Mangal"/>
      <w:kern w:val="1"/>
      <w:sz w:val="24"/>
      <w:szCs w:val="21"/>
      <w:lang w:eastAsia="hi-IN" w:bidi="hi-IN"/>
    </w:rPr>
  </w:style>
  <w:style w:type="paragraph" w:styleId="Lista">
    <w:name w:val="List"/>
    <w:basedOn w:val="Tekstpodstawowy"/>
    <w:uiPriority w:val="99"/>
    <w:rsid w:val="00075BB0"/>
  </w:style>
  <w:style w:type="paragraph" w:customStyle="1" w:styleId="Podpis1">
    <w:name w:val="Podpis1"/>
    <w:basedOn w:val="Normalny"/>
    <w:rsid w:val="00075BB0"/>
    <w:pPr>
      <w:suppressLineNumbers/>
      <w:spacing w:before="120" w:after="120"/>
    </w:pPr>
    <w:rPr>
      <w:i/>
      <w:iCs/>
    </w:rPr>
  </w:style>
  <w:style w:type="paragraph" w:customStyle="1" w:styleId="Indeks">
    <w:name w:val="Indeks"/>
    <w:basedOn w:val="Normalny"/>
    <w:rsid w:val="00075BB0"/>
    <w:pPr>
      <w:suppressLineNumbers/>
    </w:pPr>
  </w:style>
  <w:style w:type="paragraph" w:styleId="Bezodstpw">
    <w:name w:val="No Spacing"/>
    <w:qFormat/>
    <w:rsid w:val="00075BB0"/>
    <w:pPr>
      <w:suppressAutoHyphens/>
    </w:pPr>
    <w:rPr>
      <w:rFonts w:ascii="Calibri" w:hAnsi="Calibri" w:cs="Calibri"/>
      <w:kern w:val="1"/>
      <w:sz w:val="22"/>
      <w:szCs w:val="22"/>
      <w:lang w:eastAsia="ar-SA"/>
    </w:rPr>
  </w:style>
  <w:style w:type="paragraph" w:customStyle="1" w:styleId="Normalny1">
    <w:name w:val="Normalny1"/>
    <w:rsid w:val="00075BB0"/>
    <w:pPr>
      <w:widowControl w:val="0"/>
      <w:suppressAutoHyphens/>
    </w:pPr>
    <w:rPr>
      <w:rFonts w:eastAsia="SimSun"/>
      <w:kern w:val="1"/>
      <w:sz w:val="24"/>
      <w:szCs w:val="24"/>
      <w:lang w:eastAsia="hi-IN" w:bidi="hi-IN"/>
    </w:rPr>
  </w:style>
  <w:style w:type="paragraph" w:styleId="NormalnyWeb">
    <w:name w:val="Normal (Web)"/>
    <w:basedOn w:val="Normalny1"/>
    <w:rsid w:val="00075BB0"/>
    <w:pPr>
      <w:spacing w:before="100" w:after="119"/>
    </w:pPr>
  </w:style>
  <w:style w:type="paragraph" w:customStyle="1" w:styleId="Standard">
    <w:name w:val="Standard"/>
    <w:rsid w:val="00075BB0"/>
    <w:pPr>
      <w:widowControl w:val="0"/>
      <w:suppressAutoHyphens/>
      <w:textAlignment w:val="baseline"/>
    </w:pPr>
    <w:rPr>
      <w:rFonts w:cs="Tahoma"/>
      <w:kern w:val="1"/>
      <w:sz w:val="24"/>
      <w:szCs w:val="24"/>
      <w:lang w:eastAsia="ar-SA"/>
    </w:rPr>
  </w:style>
  <w:style w:type="paragraph" w:customStyle="1" w:styleId="Tekstpodstawowy21">
    <w:name w:val="Tekst podstawowy 21"/>
    <w:basedOn w:val="Standard"/>
    <w:rsid w:val="00075BB0"/>
    <w:pPr>
      <w:ind w:left="280" w:hanging="280"/>
      <w:jc w:val="both"/>
    </w:pPr>
    <w:rPr>
      <w:rFonts w:ascii="Arial" w:hAnsi="Arial" w:cs="Arial"/>
    </w:rPr>
  </w:style>
  <w:style w:type="paragraph" w:customStyle="1" w:styleId="Zwykytekst1">
    <w:name w:val="Zwykły tekst1"/>
    <w:basedOn w:val="Normalny"/>
    <w:rsid w:val="00075BB0"/>
    <w:rPr>
      <w:rFonts w:ascii="Courier New" w:hAnsi="Courier New" w:cs="Courier New"/>
    </w:rPr>
  </w:style>
  <w:style w:type="paragraph" w:customStyle="1" w:styleId="Default">
    <w:name w:val="Default"/>
    <w:rsid w:val="00075BB0"/>
    <w:pPr>
      <w:suppressAutoHyphens/>
      <w:autoSpaceDE w:val="0"/>
    </w:pPr>
    <w:rPr>
      <w:rFonts w:ascii="Verdana" w:hAnsi="Verdana" w:cs="Verdana"/>
      <w:color w:val="000000"/>
      <w:kern w:val="1"/>
      <w:sz w:val="24"/>
      <w:szCs w:val="24"/>
      <w:lang w:eastAsia="ar-SA"/>
    </w:rPr>
  </w:style>
  <w:style w:type="paragraph" w:styleId="Tekstdymka">
    <w:name w:val="Balloon Text"/>
    <w:basedOn w:val="Normalny"/>
    <w:link w:val="TekstdymkaZnak"/>
    <w:uiPriority w:val="99"/>
    <w:semiHidden/>
    <w:unhideWhenUsed/>
    <w:rsid w:val="002B1187"/>
    <w:rPr>
      <w:rFonts w:ascii="Segoe UI" w:hAnsi="Segoe UI"/>
      <w:sz w:val="18"/>
      <w:szCs w:val="16"/>
    </w:rPr>
  </w:style>
  <w:style w:type="character" w:customStyle="1" w:styleId="TekstdymkaZnak">
    <w:name w:val="Tekst dymka Znak"/>
    <w:link w:val="Tekstdymka"/>
    <w:uiPriority w:val="99"/>
    <w:semiHidden/>
    <w:locked/>
    <w:rsid w:val="002B1187"/>
    <w:rPr>
      <w:rFonts w:ascii="Segoe UI" w:eastAsia="SimSun" w:hAnsi="Segoe UI"/>
      <w:kern w:val="1"/>
      <w:sz w:val="16"/>
      <w:lang w:eastAsia="hi-IN" w:bidi="hi-IN"/>
    </w:rPr>
  </w:style>
  <w:style w:type="paragraph" w:styleId="Tekstprzypisukocowego">
    <w:name w:val="endnote text"/>
    <w:basedOn w:val="Normalny"/>
    <w:link w:val="TekstprzypisukocowegoZnak"/>
    <w:uiPriority w:val="99"/>
    <w:semiHidden/>
    <w:unhideWhenUsed/>
    <w:rsid w:val="00FC63D4"/>
    <w:rPr>
      <w:sz w:val="20"/>
      <w:szCs w:val="18"/>
    </w:rPr>
  </w:style>
  <w:style w:type="character" w:customStyle="1" w:styleId="TekstprzypisukocowegoZnak">
    <w:name w:val="Tekst przypisu końcowego Znak"/>
    <w:link w:val="Tekstprzypisukocowego"/>
    <w:uiPriority w:val="99"/>
    <w:semiHidden/>
    <w:locked/>
    <w:rsid w:val="00FC63D4"/>
    <w:rPr>
      <w:rFonts w:eastAsia="SimSun"/>
      <w:kern w:val="1"/>
      <w:sz w:val="18"/>
      <w:lang w:eastAsia="hi-IN" w:bidi="hi-IN"/>
    </w:rPr>
  </w:style>
  <w:style w:type="character" w:styleId="Odwoanieprzypisukocowego">
    <w:name w:val="endnote reference"/>
    <w:uiPriority w:val="99"/>
    <w:semiHidden/>
    <w:unhideWhenUsed/>
    <w:rsid w:val="00FC63D4"/>
    <w:rPr>
      <w:vertAlign w:val="superscript"/>
    </w:rPr>
  </w:style>
  <w:style w:type="paragraph" w:styleId="Tekstpodstawowy2">
    <w:name w:val="Body Text 2"/>
    <w:basedOn w:val="Normalny"/>
    <w:link w:val="Tekstpodstawowy2Znak"/>
    <w:uiPriority w:val="99"/>
    <w:unhideWhenUsed/>
    <w:rsid w:val="00772074"/>
    <w:pPr>
      <w:spacing w:after="120" w:line="480" w:lineRule="auto"/>
    </w:pPr>
    <w:rPr>
      <w:szCs w:val="21"/>
    </w:rPr>
  </w:style>
  <w:style w:type="character" w:customStyle="1" w:styleId="Tekstpodstawowy2Znak">
    <w:name w:val="Tekst podstawowy 2 Znak"/>
    <w:link w:val="Tekstpodstawowy2"/>
    <w:uiPriority w:val="99"/>
    <w:rsid w:val="00772074"/>
    <w:rPr>
      <w:rFonts w:eastAsia="SimSun" w:cs="Mangal"/>
      <w:kern w:val="1"/>
      <w:sz w:val="24"/>
      <w:szCs w:val="21"/>
      <w:lang w:eastAsia="hi-IN" w:bidi="hi-IN"/>
    </w:rPr>
  </w:style>
  <w:style w:type="paragraph" w:styleId="Nagwek">
    <w:name w:val="header"/>
    <w:basedOn w:val="Normalny"/>
    <w:link w:val="NagwekZnak"/>
    <w:uiPriority w:val="99"/>
    <w:unhideWhenUsed/>
    <w:rsid w:val="009B686E"/>
    <w:pPr>
      <w:tabs>
        <w:tab w:val="center" w:pos="4536"/>
        <w:tab w:val="right" w:pos="9072"/>
      </w:tabs>
    </w:pPr>
    <w:rPr>
      <w:szCs w:val="21"/>
    </w:rPr>
  </w:style>
  <w:style w:type="character" w:customStyle="1" w:styleId="NagwekZnak">
    <w:name w:val="Nagłówek Znak"/>
    <w:basedOn w:val="Domylnaczcionkaakapitu"/>
    <w:link w:val="Nagwek"/>
    <w:uiPriority w:val="99"/>
    <w:rsid w:val="009B686E"/>
    <w:rPr>
      <w:rFonts w:eastAsia="SimSun" w:cs="Mangal"/>
      <w:kern w:val="1"/>
      <w:sz w:val="24"/>
      <w:szCs w:val="21"/>
      <w:lang w:eastAsia="hi-IN" w:bidi="hi-IN"/>
    </w:rPr>
  </w:style>
  <w:style w:type="paragraph" w:styleId="Stopka">
    <w:name w:val="footer"/>
    <w:basedOn w:val="Normalny"/>
    <w:link w:val="StopkaZnak"/>
    <w:uiPriority w:val="99"/>
    <w:unhideWhenUsed/>
    <w:rsid w:val="009B686E"/>
    <w:pPr>
      <w:tabs>
        <w:tab w:val="center" w:pos="4536"/>
        <w:tab w:val="right" w:pos="9072"/>
      </w:tabs>
    </w:pPr>
    <w:rPr>
      <w:szCs w:val="21"/>
    </w:rPr>
  </w:style>
  <w:style w:type="character" w:customStyle="1" w:styleId="StopkaZnak">
    <w:name w:val="Stopka Znak"/>
    <w:basedOn w:val="Domylnaczcionkaakapitu"/>
    <w:link w:val="Stopka"/>
    <w:uiPriority w:val="99"/>
    <w:rsid w:val="009B686E"/>
    <w:rPr>
      <w:rFonts w:eastAsia="SimSun" w:cs="Mangal"/>
      <w:kern w:val="1"/>
      <w:sz w:val="24"/>
      <w:szCs w:val="21"/>
      <w:lang w:eastAsia="hi-IN" w:bidi="hi-IN"/>
    </w:rPr>
  </w:style>
  <w:style w:type="paragraph" w:styleId="Akapitzlist">
    <w:name w:val="List Paragraph"/>
    <w:aliases w:val="Numerowanie,Akapit z listą BS,Kolorowa lista — akcent 11"/>
    <w:basedOn w:val="Normalny"/>
    <w:link w:val="AkapitzlistZnak"/>
    <w:uiPriority w:val="34"/>
    <w:qFormat/>
    <w:rsid w:val="00895F66"/>
    <w:pPr>
      <w:ind w:left="720"/>
      <w:contextualSpacing/>
    </w:pPr>
    <w:rPr>
      <w:szCs w:val="21"/>
    </w:rPr>
  </w:style>
  <w:style w:type="character" w:styleId="Uwydatnienie">
    <w:name w:val="Emphasis"/>
    <w:uiPriority w:val="20"/>
    <w:qFormat/>
    <w:rsid w:val="001206E8"/>
    <w:rPr>
      <w:i/>
      <w:iCs/>
    </w:rPr>
  </w:style>
  <w:style w:type="paragraph" w:styleId="HTML-wstpniesformatowany">
    <w:name w:val="HTML Preformatted"/>
    <w:basedOn w:val="Normalny"/>
    <w:link w:val="HTML-wstpniesformatowanyZnak"/>
    <w:rsid w:val="002239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pPr>
    <w:rPr>
      <w:rFonts w:ascii="Courier New" w:eastAsia="Times New Roman" w:hAnsi="Courier New" w:cs="Courier New"/>
      <w:kern w:val="0"/>
      <w:sz w:val="20"/>
      <w:szCs w:val="20"/>
      <w:lang w:eastAsia="pl-PL" w:bidi="ar-SA"/>
    </w:rPr>
  </w:style>
  <w:style w:type="character" w:customStyle="1" w:styleId="HTML-wstpniesformatowanyZnak">
    <w:name w:val="HTML - wstępnie sformatowany Znak"/>
    <w:basedOn w:val="Domylnaczcionkaakapitu"/>
    <w:link w:val="HTML-wstpniesformatowany"/>
    <w:rsid w:val="00223987"/>
    <w:rPr>
      <w:rFonts w:ascii="Courier New" w:hAnsi="Courier New" w:cs="Courier New"/>
    </w:rPr>
  </w:style>
  <w:style w:type="character" w:customStyle="1" w:styleId="AkapitzlistZnak">
    <w:name w:val="Akapit z listą Znak"/>
    <w:aliases w:val="Numerowanie Znak,Akapit z listą BS Znak,Kolorowa lista — akcent 11 Znak"/>
    <w:link w:val="Akapitzlist"/>
    <w:uiPriority w:val="34"/>
    <w:locked/>
    <w:rsid w:val="00DA74AA"/>
    <w:rPr>
      <w:rFonts w:eastAsia="SimSun" w:cs="Mangal"/>
      <w:kern w:val="1"/>
      <w:sz w:val="24"/>
      <w:szCs w:val="21"/>
      <w:lang w:eastAsia="hi-IN" w:bidi="hi-IN"/>
    </w:rPr>
  </w:style>
  <w:style w:type="character" w:styleId="Odwoaniedokomentarza">
    <w:name w:val="annotation reference"/>
    <w:basedOn w:val="Domylnaczcionkaakapitu"/>
    <w:uiPriority w:val="99"/>
    <w:semiHidden/>
    <w:unhideWhenUsed/>
    <w:rsid w:val="00A269C2"/>
    <w:rPr>
      <w:sz w:val="16"/>
      <w:szCs w:val="16"/>
    </w:rPr>
  </w:style>
  <w:style w:type="paragraph" w:styleId="Tekstkomentarza">
    <w:name w:val="annotation text"/>
    <w:basedOn w:val="Normalny"/>
    <w:link w:val="TekstkomentarzaZnak"/>
    <w:uiPriority w:val="99"/>
    <w:semiHidden/>
    <w:unhideWhenUsed/>
    <w:rsid w:val="00A269C2"/>
    <w:rPr>
      <w:sz w:val="20"/>
      <w:szCs w:val="18"/>
    </w:rPr>
  </w:style>
  <w:style w:type="character" w:customStyle="1" w:styleId="TekstkomentarzaZnak">
    <w:name w:val="Tekst komentarza Znak"/>
    <w:basedOn w:val="Domylnaczcionkaakapitu"/>
    <w:link w:val="Tekstkomentarza"/>
    <w:uiPriority w:val="99"/>
    <w:semiHidden/>
    <w:rsid w:val="00A269C2"/>
    <w:rPr>
      <w:rFonts w:eastAsia="SimSun"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B31F5D"/>
    <w:rPr>
      <w:b/>
      <w:bCs/>
    </w:rPr>
  </w:style>
  <w:style w:type="character" w:customStyle="1" w:styleId="TematkomentarzaZnak">
    <w:name w:val="Temat komentarza Znak"/>
    <w:basedOn w:val="TekstkomentarzaZnak"/>
    <w:link w:val="Tematkomentarza"/>
    <w:uiPriority w:val="99"/>
    <w:semiHidden/>
    <w:rsid w:val="00B31F5D"/>
    <w:rPr>
      <w:rFonts w:eastAsia="SimSun" w:cs="Mangal"/>
      <w:b/>
      <w:bCs/>
      <w:kern w:val="1"/>
      <w:szCs w:val="18"/>
      <w:lang w:eastAsia="hi-IN" w:bidi="hi-IN"/>
    </w:rPr>
  </w:style>
  <w:style w:type="character" w:styleId="Nierozpoznanawzmianka">
    <w:name w:val="Unresolved Mention"/>
    <w:basedOn w:val="Domylnaczcionkaakapitu"/>
    <w:uiPriority w:val="99"/>
    <w:semiHidden/>
    <w:unhideWhenUsed/>
    <w:rsid w:val="00A61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1414">
      <w:bodyDiv w:val="1"/>
      <w:marLeft w:val="0"/>
      <w:marRight w:val="0"/>
      <w:marTop w:val="0"/>
      <w:marBottom w:val="0"/>
      <w:divBdr>
        <w:top w:val="none" w:sz="0" w:space="0" w:color="auto"/>
        <w:left w:val="none" w:sz="0" w:space="0" w:color="auto"/>
        <w:bottom w:val="none" w:sz="0" w:space="0" w:color="auto"/>
        <w:right w:val="none" w:sz="0" w:space="0" w:color="auto"/>
      </w:divBdr>
    </w:div>
    <w:div w:id="49767332">
      <w:bodyDiv w:val="1"/>
      <w:marLeft w:val="0"/>
      <w:marRight w:val="0"/>
      <w:marTop w:val="0"/>
      <w:marBottom w:val="0"/>
      <w:divBdr>
        <w:top w:val="none" w:sz="0" w:space="0" w:color="auto"/>
        <w:left w:val="none" w:sz="0" w:space="0" w:color="auto"/>
        <w:bottom w:val="none" w:sz="0" w:space="0" w:color="auto"/>
        <w:right w:val="none" w:sz="0" w:space="0" w:color="auto"/>
      </w:divBdr>
    </w:div>
    <w:div w:id="69666599">
      <w:bodyDiv w:val="1"/>
      <w:marLeft w:val="0"/>
      <w:marRight w:val="0"/>
      <w:marTop w:val="0"/>
      <w:marBottom w:val="0"/>
      <w:divBdr>
        <w:top w:val="none" w:sz="0" w:space="0" w:color="auto"/>
        <w:left w:val="none" w:sz="0" w:space="0" w:color="auto"/>
        <w:bottom w:val="none" w:sz="0" w:space="0" w:color="auto"/>
        <w:right w:val="none" w:sz="0" w:space="0" w:color="auto"/>
      </w:divBdr>
    </w:div>
    <w:div w:id="92826364">
      <w:bodyDiv w:val="1"/>
      <w:marLeft w:val="0"/>
      <w:marRight w:val="0"/>
      <w:marTop w:val="0"/>
      <w:marBottom w:val="0"/>
      <w:divBdr>
        <w:top w:val="none" w:sz="0" w:space="0" w:color="auto"/>
        <w:left w:val="none" w:sz="0" w:space="0" w:color="auto"/>
        <w:bottom w:val="none" w:sz="0" w:space="0" w:color="auto"/>
        <w:right w:val="none" w:sz="0" w:space="0" w:color="auto"/>
      </w:divBdr>
    </w:div>
    <w:div w:id="160118989">
      <w:bodyDiv w:val="1"/>
      <w:marLeft w:val="0"/>
      <w:marRight w:val="0"/>
      <w:marTop w:val="0"/>
      <w:marBottom w:val="0"/>
      <w:divBdr>
        <w:top w:val="none" w:sz="0" w:space="0" w:color="auto"/>
        <w:left w:val="none" w:sz="0" w:space="0" w:color="auto"/>
        <w:bottom w:val="none" w:sz="0" w:space="0" w:color="auto"/>
        <w:right w:val="none" w:sz="0" w:space="0" w:color="auto"/>
      </w:divBdr>
    </w:div>
    <w:div w:id="273173858">
      <w:bodyDiv w:val="1"/>
      <w:marLeft w:val="0"/>
      <w:marRight w:val="0"/>
      <w:marTop w:val="0"/>
      <w:marBottom w:val="0"/>
      <w:divBdr>
        <w:top w:val="none" w:sz="0" w:space="0" w:color="auto"/>
        <w:left w:val="none" w:sz="0" w:space="0" w:color="auto"/>
        <w:bottom w:val="none" w:sz="0" w:space="0" w:color="auto"/>
        <w:right w:val="none" w:sz="0" w:space="0" w:color="auto"/>
      </w:divBdr>
    </w:div>
    <w:div w:id="295841675">
      <w:bodyDiv w:val="1"/>
      <w:marLeft w:val="0"/>
      <w:marRight w:val="0"/>
      <w:marTop w:val="0"/>
      <w:marBottom w:val="0"/>
      <w:divBdr>
        <w:top w:val="none" w:sz="0" w:space="0" w:color="auto"/>
        <w:left w:val="none" w:sz="0" w:space="0" w:color="auto"/>
        <w:bottom w:val="none" w:sz="0" w:space="0" w:color="auto"/>
        <w:right w:val="none" w:sz="0" w:space="0" w:color="auto"/>
      </w:divBdr>
    </w:div>
    <w:div w:id="315037581">
      <w:bodyDiv w:val="1"/>
      <w:marLeft w:val="0"/>
      <w:marRight w:val="0"/>
      <w:marTop w:val="0"/>
      <w:marBottom w:val="0"/>
      <w:divBdr>
        <w:top w:val="none" w:sz="0" w:space="0" w:color="auto"/>
        <w:left w:val="none" w:sz="0" w:space="0" w:color="auto"/>
        <w:bottom w:val="none" w:sz="0" w:space="0" w:color="auto"/>
        <w:right w:val="none" w:sz="0" w:space="0" w:color="auto"/>
      </w:divBdr>
    </w:div>
    <w:div w:id="332995784">
      <w:bodyDiv w:val="1"/>
      <w:marLeft w:val="0"/>
      <w:marRight w:val="0"/>
      <w:marTop w:val="0"/>
      <w:marBottom w:val="0"/>
      <w:divBdr>
        <w:top w:val="none" w:sz="0" w:space="0" w:color="auto"/>
        <w:left w:val="none" w:sz="0" w:space="0" w:color="auto"/>
        <w:bottom w:val="none" w:sz="0" w:space="0" w:color="auto"/>
        <w:right w:val="none" w:sz="0" w:space="0" w:color="auto"/>
      </w:divBdr>
    </w:div>
    <w:div w:id="371465990">
      <w:bodyDiv w:val="1"/>
      <w:marLeft w:val="0"/>
      <w:marRight w:val="0"/>
      <w:marTop w:val="0"/>
      <w:marBottom w:val="0"/>
      <w:divBdr>
        <w:top w:val="none" w:sz="0" w:space="0" w:color="auto"/>
        <w:left w:val="none" w:sz="0" w:space="0" w:color="auto"/>
        <w:bottom w:val="none" w:sz="0" w:space="0" w:color="auto"/>
        <w:right w:val="none" w:sz="0" w:space="0" w:color="auto"/>
      </w:divBdr>
    </w:div>
    <w:div w:id="395904859">
      <w:bodyDiv w:val="1"/>
      <w:marLeft w:val="0"/>
      <w:marRight w:val="0"/>
      <w:marTop w:val="0"/>
      <w:marBottom w:val="0"/>
      <w:divBdr>
        <w:top w:val="none" w:sz="0" w:space="0" w:color="auto"/>
        <w:left w:val="none" w:sz="0" w:space="0" w:color="auto"/>
        <w:bottom w:val="none" w:sz="0" w:space="0" w:color="auto"/>
        <w:right w:val="none" w:sz="0" w:space="0" w:color="auto"/>
      </w:divBdr>
    </w:div>
    <w:div w:id="410085259">
      <w:bodyDiv w:val="1"/>
      <w:marLeft w:val="0"/>
      <w:marRight w:val="0"/>
      <w:marTop w:val="0"/>
      <w:marBottom w:val="0"/>
      <w:divBdr>
        <w:top w:val="none" w:sz="0" w:space="0" w:color="auto"/>
        <w:left w:val="none" w:sz="0" w:space="0" w:color="auto"/>
        <w:bottom w:val="none" w:sz="0" w:space="0" w:color="auto"/>
        <w:right w:val="none" w:sz="0" w:space="0" w:color="auto"/>
      </w:divBdr>
    </w:div>
    <w:div w:id="428546329">
      <w:bodyDiv w:val="1"/>
      <w:marLeft w:val="0"/>
      <w:marRight w:val="0"/>
      <w:marTop w:val="0"/>
      <w:marBottom w:val="0"/>
      <w:divBdr>
        <w:top w:val="none" w:sz="0" w:space="0" w:color="auto"/>
        <w:left w:val="none" w:sz="0" w:space="0" w:color="auto"/>
        <w:bottom w:val="none" w:sz="0" w:space="0" w:color="auto"/>
        <w:right w:val="none" w:sz="0" w:space="0" w:color="auto"/>
      </w:divBdr>
    </w:div>
    <w:div w:id="441874854">
      <w:bodyDiv w:val="1"/>
      <w:marLeft w:val="0"/>
      <w:marRight w:val="0"/>
      <w:marTop w:val="0"/>
      <w:marBottom w:val="0"/>
      <w:divBdr>
        <w:top w:val="none" w:sz="0" w:space="0" w:color="auto"/>
        <w:left w:val="none" w:sz="0" w:space="0" w:color="auto"/>
        <w:bottom w:val="none" w:sz="0" w:space="0" w:color="auto"/>
        <w:right w:val="none" w:sz="0" w:space="0" w:color="auto"/>
      </w:divBdr>
    </w:div>
    <w:div w:id="444271252">
      <w:bodyDiv w:val="1"/>
      <w:marLeft w:val="0"/>
      <w:marRight w:val="0"/>
      <w:marTop w:val="0"/>
      <w:marBottom w:val="0"/>
      <w:divBdr>
        <w:top w:val="none" w:sz="0" w:space="0" w:color="auto"/>
        <w:left w:val="none" w:sz="0" w:space="0" w:color="auto"/>
        <w:bottom w:val="none" w:sz="0" w:space="0" w:color="auto"/>
        <w:right w:val="none" w:sz="0" w:space="0" w:color="auto"/>
      </w:divBdr>
    </w:div>
    <w:div w:id="448668394">
      <w:bodyDiv w:val="1"/>
      <w:marLeft w:val="0"/>
      <w:marRight w:val="0"/>
      <w:marTop w:val="0"/>
      <w:marBottom w:val="0"/>
      <w:divBdr>
        <w:top w:val="none" w:sz="0" w:space="0" w:color="auto"/>
        <w:left w:val="none" w:sz="0" w:space="0" w:color="auto"/>
        <w:bottom w:val="none" w:sz="0" w:space="0" w:color="auto"/>
        <w:right w:val="none" w:sz="0" w:space="0" w:color="auto"/>
      </w:divBdr>
    </w:div>
    <w:div w:id="477959805">
      <w:bodyDiv w:val="1"/>
      <w:marLeft w:val="0"/>
      <w:marRight w:val="0"/>
      <w:marTop w:val="0"/>
      <w:marBottom w:val="0"/>
      <w:divBdr>
        <w:top w:val="none" w:sz="0" w:space="0" w:color="auto"/>
        <w:left w:val="none" w:sz="0" w:space="0" w:color="auto"/>
        <w:bottom w:val="none" w:sz="0" w:space="0" w:color="auto"/>
        <w:right w:val="none" w:sz="0" w:space="0" w:color="auto"/>
      </w:divBdr>
    </w:div>
    <w:div w:id="479156056">
      <w:bodyDiv w:val="1"/>
      <w:marLeft w:val="0"/>
      <w:marRight w:val="0"/>
      <w:marTop w:val="0"/>
      <w:marBottom w:val="0"/>
      <w:divBdr>
        <w:top w:val="none" w:sz="0" w:space="0" w:color="auto"/>
        <w:left w:val="none" w:sz="0" w:space="0" w:color="auto"/>
        <w:bottom w:val="none" w:sz="0" w:space="0" w:color="auto"/>
        <w:right w:val="none" w:sz="0" w:space="0" w:color="auto"/>
      </w:divBdr>
    </w:div>
    <w:div w:id="503125763">
      <w:bodyDiv w:val="1"/>
      <w:marLeft w:val="0"/>
      <w:marRight w:val="0"/>
      <w:marTop w:val="0"/>
      <w:marBottom w:val="0"/>
      <w:divBdr>
        <w:top w:val="none" w:sz="0" w:space="0" w:color="auto"/>
        <w:left w:val="none" w:sz="0" w:space="0" w:color="auto"/>
        <w:bottom w:val="none" w:sz="0" w:space="0" w:color="auto"/>
        <w:right w:val="none" w:sz="0" w:space="0" w:color="auto"/>
      </w:divBdr>
    </w:div>
    <w:div w:id="509374423">
      <w:bodyDiv w:val="1"/>
      <w:marLeft w:val="0"/>
      <w:marRight w:val="0"/>
      <w:marTop w:val="0"/>
      <w:marBottom w:val="0"/>
      <w:divBdr>
        <w:top w:val="none" w:sz="0" w:space="0" w:color="auto"/>
        <w:left w:val="none" w:sz="0" w:space="0" w:color="auto"/>
        <w:bottom w:val="none" w:sz="0" w:space="0" w:color="auto"/>
        <w:right w:val="none" w:sz="0" w:space="0" w:color="auto"/>
      </w:divBdr>
    </w:div>
    <w:div w:id="510022696">
      <w:bodyDiv w:val="1"/>
      <w:marLeft w:val="0"/>
      <w:marRight w:val="0"/>
      <w:marTop w:val="0"/>
      <w:marBottom w:val="0"/>
      <w:divBdr>
        <w:top w:val="none" w:sz="0" w:space="0" w:color="auto"/>
        <w:left w:val="none" w:sz="0" w:space="0" w:color="auto"/>
        <w:bottom w:val="none" w:sz="0" w:space="0" w:color="auto"/>
        <w:right w:val="none" w:sz="0" w:space="0" w:color="auto"/>
      </w:divBdr>
    </w:div>
    <w:div w:id="531496982">
      <w:bodyDiv w:val="1"/>
      <w:marLeft w:val="0"/>
      <w:marRight w:val="0"/>
      <w:marTop w:val="0"/>
      <w:marBottom w:val="0"/>
      <w:divBdr>
        <w:top w:val="none" w:sz="0" w:space="0" w:color="auto"/>
        <w:left w:val="none" w:sz="0" w:space="0" w:color="auto"/>
        <w:bottom w:val="none" w:sz="0" w:space="0" w:color="auto"/>
        <w:right w:val="none" w:sz="0" w:space="0" w:color="auto"/>
      </w:divBdr>
    </w:div>
    <w:div w:id="578291176">
      <w:bodyDiv w:val="1"/>
      <w:marLeft w:val="0"/>
      <w:marRight w:val="0"/>
      <w:marTop w:val="0"/>
      <w:marBottom w:val="0"/>
      <w:divBdr>
        <w:top w:val="none" w:sz="0" w:space="0" w:color="auto"/>
        <w:left w:val="none" w:sz="0" w:space="0" w:color="auto"/>
        <w:bottom w:val="none" w:sz="0" w:space="0" w:color="auto"/>
        <w:right w:val="none" w:sz="0" w:space="0" w:color="auto"/>
      </w:divBdr>
    </w:div>
    <w:div w:id="590744723">
      <w:bodyDiv w:val="1"/>
      <w:marLeft w:val="0"/>
      <w:marRight w:val="0"/>
      <w:marTop w:val="0"/>
      <w:marBottom w:val="0"/>
      <w:divBdr>
        <w:top w:val="none" w:sz="0" w:space="0" w:color="auto"/>
        <w:left w:val="none" w:sz="0" w:space="0" w:color="auto"/>
        <w:bottom w:val="none" w:sz="0" w:space="0" w:color="auto"/>
        <w:right w:val="none" w:sz="0" w:space="0" w:color="auto"/>
      </w:divBdr>
    </w:div>
    <w:div w:id="610891601">
      <w:bodyDiv w:val="1"/>
      <w:marLeft w:val="0"/>
      <w:marRight w:val="0"/>
      <w:marTop w:val="0"/>
      <w:marBottom w:val="0"/>
      <w:divBdr>
        <w:top w:val="none" w:sz="0" w:space="0" w:color="auto"/>
        <w:left w:val="none" w:sz="0" w:space="0" w:color="auto"/>
        <w:bottom w:val="none" w:sz="0" w:space="0" w:color="auto"/>
        <w:right w:val="none" w:sz="0" w:space="0" w:color="auto"/>
      </w:divBdr>
    </w:div>
    <w:div w:id="618999212">
      <w:bodyDiv w:val="1"/>
      <w:marLeft w:val="0"/>
      <w:marRight w:val="0"/>
      <w:marTop w:val="0"/>
      <w:marBottom w:val="0"/>
      <w:divBdr>
        <w:top w:val="none" w:sz="0" w:space="0" w:color="auto"/>
        <w:left w:val="none" w:sz="0" w:space="0" w:color="auto"/>
        <w:bottom w:val="none" w:sz="0" w:space="0" w:color="auto"/>
        <w:right w:val="none" w:sz="0" w:space="0" w:color="auto"/>
      </w:divBdr>
    </w:div>
    <w:div w:id="646977344">
      <w:bodyDiv w:val="1"/>
      <w:marLeft w:val="0"/>
      <w:marRight w:val="0"/>
      <w:marTop w:val="0"/>
      <w:marBottom w:val="0"/>
      <w:divBdr>
        <w:top w:val="none" w:sz="0" w:space="0" w:color="auto"/>
        <w:left w:val="none" w:sz="0" w:space="0" w:color="auto"/>
        <w:bottom w:val="none" w:sz="0" w:space="0" w:color="auto"/>
        <w:right w:val="none" w:sz="0" w:space="0" w:color="auto"/>
      </w:divBdr>
    </w:div>
    <w:div w:id="659625845">
      <w:bodyDiv w:val="1"/>
      <w:marLeft w:val="0"/>
      <w:marRight w:val="0"/>
      <w:marTop w:val="0"/>
      <w:marBottom w:val="0"/>
      <w:divBdr>
        <w:top w:val="none" w:sz="0" w:space="0" w:color="auto"/>
        <w:left w:val="none" w:sz="0" w:space="0" w:color="auto"/>
        <w:bottom w:val="none" w:sz="0" w:space="0" w:color="auto"/>
        <w:right w:val="none" w:sz="0" w:space="0" w:color="auto"/>
      </w:divBdr>
    </w:div>
    <w:div w:id="680353411">
      <w:bodyDiv w:val="1"/>
      <w:marLeft w:val="0"/>
      <w:marRight w:val="0"/>
      <w:marTop w:val="0"/>
      <w:marBottom w:val="0"/>
      <w:divBdr>
        <w:top w:val="none" w:sz="0" w:space="0" w:color="auto"/>
        <w:left w:val="none" w:sz="0" w:space="0" w:color="auto"/>
        <w:bottom w:val="none" w:sz="0" w:space="0" w:color="auto"/>
        <w:right w:val="none" w:sz="0" w:space="0" w:color="auto"/>
      </w:divBdr>
    </w:div>
    <w:div w:id="684206638">
      <w:bodyDiv w:val="1"/>
      <w:marLeft w:val="0"/>
      <w:marRight w:val="0"/>
      <w:marTop w:val="0"/>
      <w:marBottom w:val="0"/>
      <w:divBdr>
        <w:top w:val="none" w:sz="0" w:space="0" w:color="auto"/>
        <w:left w:val="none" w:sz="0" w:space="0" w:color="auto"/>
        <w:bottom w:val="none" w:sz="0" w:space="0" w:color="auto"/>
        <w:right w:val="none" w:sz="0" w:space="0" w:color="auto"/>
      </w:divBdr>
    </w:div>
    <w:div w:id="691616638">
      <w:bodyDiv w:val="1"/>
      <w:marLeft w:val="0"/>
      <w:marRight w:val="0"/>
      <w:marTop w:val="0"/>
      <w:marBottom w:val="0"/>
      <w:divBdr>
        <w:top w:val="none" w:sz="0" w:space="0" w:color="auto"/>
        <w:left w:val="none" w:sz="0" w:space="0" w:color="auto"/>
        <w:bottom w:val="none" w:sz="0" w:space="0" w:color="auto"/>
        <w:right w:val="none" w:sz="0" w:space="0" w:color="auto"/>
      </w:divBdr>
      <w:divsChild>
        <w:div w:id="1166238628">
          <w:marLeft w:val="0"/>
          <w:marRight w:val="0"/>
          <w:marTop w:val="0"/>
          <w:marBottom w:val="0"/>
          <w:divBdr>
            <w:top w:val="none" w:sz="0" w:space="0" w:color="auto"/>
            <w:left w:val="none" w:sz="0" w:space="0" w:color="auto"/>
            <w:bottom w:val="none" w:sz="0" w:space="0" w:color="auto"/>
            <w:right w:val="none" w:sz="0" w:space="0" w:color="auto"/>
          </w:divBdr>
        </w:div>
      </w:divsChild>
    </w:div>
    <w:div w:id="701441603">
      <w:bodyDiv w:val="1"/>
      <w:marLeft w:val="0"/>
      <w:marRight w:val="0"/>
      <w:marTop w:val="0"/>
      <w:marBottom w:val="0"/>
      <w:divBdr>
        <w:top w:val="none" w:sz="0" w:space="0" w:color="auto"/>
        <w:left w:val="none" w:sz="0" w:space="0" w:color="auto"/>
        <w:bottom w:val="none" w:sz="0" w:space="0" w:color="auto"/>
        <w:right w:val="none" w:sz="0" w:space="0" w:color="auto"/>
      </w:divBdr>
    </w:div>
    <w:div w:id="731805710">
      <w:bodyDiv w:val="1"/>
      <w:marLeft w:val="0"/>
      <w:marRight w:val="0"/>
      <w:marTop w:val="0"/>
      <w:marBottom w:val="0"/>
      <w:divBdr>
        <w:top w:val="none" w:sz="0" w:space="0" w:color="auto"/>
        <w:left w:val="none" w:sz="0" w:space="0" w:color="auto"/>
        <w:bottom w:val="none" w:sz="0" w:space="0" w:color="auto"/>
        <w:right w:val="none" w:sz="0" w:space="0" w:color="auto"/>
      </w:divBdr>
    </w:div>
    <w:div w:id="732123268">
      <w:bodyDiv w:val="1"/>
      <w:marLeft w:val="0"/>
      <w:marRight w:val="0"/>
      <w:marTop w:val="0"/>
      <w:marBottom w:val="0"/>
      <w:divBdr>
        <w:top w:val="none" w:sz="0" w:space="0" w:color="auto"/>
        <w:left w:val="none" w:sz="0" w:space="0" w:color="auto"/>
        <w:bottom w:val="none" w:sz="0" w:space="0" w:color="auto"/>
        <w:right w:val="none" w:sz="0" w:space="0" w:color="auto"/>
      </w:divBdr>
    </w:div>
    <w:div w:id="745029236">
      <w:bodyDiv w:val="1"/>
      <w:marLeft w:val="0"/>
      <w:marRight w:val="0"/>
      <w:marTop w:val="0"/>
      <w:marBottom w:val="0"/>
      <w:divBdr>
        <w:top w:val="none" w:sz="0" w:space="0" w:color="auto"/>
        <w:left w:val="none" w:sz="0" w:space="0" w:color="auto"/>
        <w:bottom w:val="none" w:sz="0" w:space="0" w:color="auto"/>
        <w:right w:val="none" w:sz="0" w:space="0" w:color="auto"/>
      </w:divBdr>
    </w:div>
    <w:div w:id="756747911">
      <w:bodyDiv w:val="1"/>
      <w:marLeft w:val="0"/>
      <w:marRight w:val="0"/>
      <w:marTop w:val="0"/>
      <w:marBottom w:val="0"/>
      <w:divBdr>
        <w:top w:val="none" w:sz="0" w:space="0" w:color="auto"/>
        <w:left w:val="none" w:sz="0" w:space="0" w:color="auto"/>
        <w:bottom w:val="none" w:sz="0" w:space="0" w:color="auto"/>
        <w:right w:val="none" w:sz="0" w:space="0" w:color="auto"/>
      </w:divBdr>
    </w:div>
    <w:div w:id="815293624">
      <w:bodyDiv w:val="1"/>
      <w:marLeft w:val="0"/>
      <w:marRight w:val="0"/>
      <w:marTop w:val="0"/>
      <w:marBottom w:val="0"/>
      <w:divBdr>
        <w:top w:val="none" w:sz="0" w:space="0" w:color="auto"/>
        <w:left w:val="none" w:sz="0" w:space="0" w:color="auto"/>
        <w:bottom w:val="none" w:sz="0" w:space="0" w:color="auto"/>
        <w:right w:val="none" w:sz="0" w:space="0" w:color="auto"/>
      </w:divBdr>
    </w:div>
    <w:div w:id="819005043">
      <w:bodyDiv w:val="1"/>
      <w:marLeft w:val="0"/>
      <w:marRight w:val="0"/>
      <w:marTop w:val="0"/>
      <w:marBottom w:val="0"/>
      <w:divBdr>
        <w:top w:val="none" w:sz="0" w:space="0" w:color="auto"/>
        <w:left w:val="none" w:sz="0" w:space="0" w:color="auto"/>
        <w:bottom w:val="none" w:sz="0" w:space="0" w:color="auto"/>
        <w:right w:val="none" w:sz="0" w:space="0" w:color="auto"/>
      </w:divBdr>
    </w:div>
    <w:div w:id="830021249">
      <w:bodyDiv w:val="1"/>
      <w:marLeft w:val="0"/>
      <w:marRight w:val="0"/>
      <w:marTop w:val="0"/>
      <w:marBottom w:val="0"/>
      <w:divBdr>
        <w:top w:val="none" w:sz="0" w:space="0" w:color="auto"/>
        <w:left w:val="none" w:sz="0" w:space="0" w:color="auto"/>
        <w:bottom w:val="none" w:sz="0" w:space="0" w:color="auto"/>
        <w:right w:val="none" w:sz="0" w:space="0" w:color="auto"/>
      </w:divBdr>
    </w:div>
    <w:div w:id="855265948">
      <w:bodyDiv w:val="1"/>
      <w:marLeft w:val="0"/>
      <w:marRight w:val="0"/>
      <w:marTop w:val="0"/>
      <w:marBottom w:val="0"/>
      <w:divBdr>
        <w:top w:val="none" w:sz="0" w:space="0" w:color="auto"/>
        <w:left w:val="none" w:sz="0" w:space="0" w:color="auto"/>
        <w:bottom w:val="none" w:sz="0" w:space="0" w:color="auto"/>
        <w:right w:val="none" w:sz="0" w:space="0" w:color="auto"/>
      </w:divBdr>
    </w:div>
    <w:div w:id="878589823">
      <w:bodyDiv w:val="1"/>
      <w:marLeft w:val="0"/>
      <w:marRight w:val="0"/>
      <w:marTop w:val="0"/>
      <w:marBottom w:val="0"/>
      <w:divBdr>
        <w:top w:val="none" w:sz="0" w:space="0" w:color="auto"/>
        <w:left w:val="none" w:sz="0" w:space="0" w:color="auto"/>
        <w:bottom w:val="none" w:sz="0" w:space="0" w:color="auto"/>
        <w:right w:val="none" w:sz="0" w:space="0" w:color="auto"/>
      </w:divBdr>
    </w:div>
    <w:div w:id="951741209">
      <w:bodyDiv w:val="1"/>
      <w:marLeft w:val="0"/>
      <w:marRight w:val="0"/>
      <w:marTop w:val="0"/>
      <w:marBottom w:val="0"/>
      <w:divBdr>
        <w:top w:val="none" w:sz="0" w:space="0" w:color="auto"/>
        <w:left w:val="none" w:sz="0" w:space="0" w:color="auto"/>
        <w:bottom w:val="none" w:sz="0" w:space="0" w:color="auto"/>
        <w:right w:val="none" w:sz="0" w:space="0" w:color="auto"/>
      </w:divBdr>
    </w:div>
    <w:div w:id="960456721">
      <w:bodyDiv w:val="1"/>
      <w:marLeft w:val="0"/>
      <w:marRight w:val="0"/>
      <w:marTop w:val="0"/>
      <w:marBottom w:val="0"/>
      <w:divBdr>
        <w:top w:val="none" w:sz="0" w:space="0" w:color="auto"/>
        <w:left w:val="none" w:sz="0" w:space="0" w:color="auto"/>
        <w:bottom w:val="none" w:sz="0" w:space="0" w:color="auto"/>
        <w:right w:val="none" w:sz="0" w:space="0" w:color="auto"/>
      </w:divBdr>
    </w:div>
    <w:div w:id="963119537">
      <w:bodyDiv w:val="1"/>
      <w:marLeft w:val="0"/>
      <w:marRight w:val="0"/>
      <w:marTop w:val="0"/>
      <w:marBottom w:val="0"/>
      <w:divBdr>
        <w:top w:val="none" w:sz="0" w:space="0" w:color="auto"/>
        <w:left w:val="none" w:sz="0" w:space="0" w:color="auto"/>
        <w:bottom w:val="none" w:sz="0" w:space="0" w:color="auto"/>
        <w:right w:val="none" w:sz="0" w:space="0" w:color="auto"/>
      </w:divBdr>
    </w:div>
    <w:div w:id="964779020">
      <w:bodyDiv w:val="1"/>
      <w:marLeft w:val="0"/>
      <w:marRight w:val="0"/>
      <w:marTop w:val="0"/>
      <w:marBottom w:val="0"/>
      <w:divBdr>
        <w:top w:val="none" w:sz="0" w:space="0" w:color="auto"/>
        <w:left w:val="none" w:sz="0" w:space="0" w:color="auto"/>
        <w:bottom w:val="none" w:sz="0" w:space="0" w:color="auto"/>
        <w:right w:val="none" w:sz="0" w:space="0" w:color="auto"/>
      </w:divBdr>
    </w:div>
    <w:div w:id="987977405">
      <w:bodyDiv w:val="1"/>
      <w:marLeft w:val="0"/>
      <w:marRight w:val="0"/>
      <w:marTop w:val="0"/>
      <w:marBottom w:val="0"/>
      <w:divBdr>
        <w:top w:val="none" w:sz="0" w:space="0" w:color="auto"/>
        <w:left w:val="none" w:sz="0" w:space="0" w:color="auto"/>
        <w:bottom w:val="none" w:sz="0" w:space="0" w:color="auto"/>
        <w:right w:val="none" w:sz="0" w:space="0" w:color="auto"/>
      </w:divBdr>
    </w:div>
    <w:div w:id="996688112">
      <w:bodyDiv w:val="1"/>
      <w:marLeft w:val="0"/>
      <w:marRight w:val="0"/>
      <w:marTop w:val="0"/>
      <w:marBottom w:val="0"/>
      <w:divBdr>
        <w:top w:val="none" w:sz="0" w:space="0" w:color="auto"/>
        <w:left w:val="none" w:sz="0" w:space="0" w:color="auto"/>
        <w:bottom w:val="none" w:sz="0" w:space="0" w:color="auto"/>
        <w:right w:val="none" w:sz="0" w:space="0" w:color="auto"/>
      </w:divBdr>
    </w:div>
    <w:div w:id="1047488951">
      <w:bodyDiv w:val="1"/>
      <w:marLeft w:val="0"/>
      <w:marRight w:val="0"/>
      <w:marTop w:val="0"/>
      <w:marBottom w:val="0"/>
      <w:divBdr>
        <w:top w:val="none" w:sz="0" w:space="0" w:color="auto"/>
        <w:left w:val="none" w:sz="0" w:space="0" w:color="auto"/>
        <w:bottom w:val="none" w:sz="0" w:space="0" w:color="auto"/>
        <w:right w:val="none" w:sz="0" w:space="0" w:color="auto"/>
      </w:divBdr>
    </w:div>
    <w:div w:id="1068726150">
      <w:bodyDiv w:val="1"/>
      <w:marLeft w:val="0"/>
      <w:marRight w:val="0"/>
      <w:marTop w:val="0"/>
      <w:marBottom w:val="0"/>
      <w:divBdr>
        <w:top w:val="none" w:sz="0" w:space="0" w:color="auto"/>
        <w:left w:val="none" w:sz="0" w:space="0" w:color="auto"/>
        <w:bottom w:val="none" w:sz="0" w:space="0" w:color="auto"/>
        <w:right w:val="none" w:sz="0" w:space="0" w:color="auto"/>
      </w:divBdr>
    </w:div>
    <w:div w:id="1074277744">
      <w:bodyDiv w:val="1"/>
      <w:marLeft w:val="0"/>
      <w:marRight w:val="0"/>
      <w:marTop w:val="0"/>
      <w:marBottom w:val="0"/>
      <w:divBdr>
        <w:top w:val="none" w:sz="0" w:space="0" w:color="auto"/>
        <w:left w:val="none" w:sz="0" w:space="0" w:color="auto"/>
        <w:bottom w:val="none" w:sz="0" w:space="0" w:color="auto"/>
        <w:right w:val="none" w:sz="0" w:space="0" w:color="auto"/>
      </w:divBdr>
    </w:div>
    <w:div w:id="1107583400">
      <w:bodyDiv w:val="1"/>
      <w:marLeft w:val="0"/>
      <w:marRight w:val="0"/>
      <w:marTop w:val="0"/>
      <w:marBottom w:val="0"/>
      <w:divBdr>
        <w:top w:val="none" w:sz="0" w:space="0" w:color="auto"/>
        <w:left w:val="none" w:sz="0" w:space="0" w:color="auto"/>
        <w:bottom w:val="none" w:sz="0" w:space="0" w:color="auto"/>
        <w:right w:val="none" w:sz="0" w:space="0" w:color="auto"/>
      </w:divBdr>
    </w:div>
    <w:div w:id="1154763320">
      <w:bodyDiv w:val="1"/>
      <w:marLeft w:val="0"/>
      <w:marRight w:val="0"/>
      <w:marTop w:val="0"/>
      <w:marBottom w:val="0"/>
      <w:divBdr>
        <w:top w:val="none" w:sz="0" w:space="0" w:color="auto"/>
        <w:left w:val="none" w:sz="0" w:space="0" w:color="auto"/>
        <w:bottom w:val="none" w:sz="0" w:space="0" w:color="auto"/>
        <w:right w:val="none" w:sz="0" w:space="0" w:color="auto"/>
      </w:divBdr>
    </w:div>
    <w:div w:id="1282421729">
      <w:bodyDiv w:val="1"/>
      <w:marLeft w:val="0"/>
      <w:marRight w:val="0"/>
      <w:marTop w:val="0"/>
      <w:marBottom w:val="0"/>
      <w:divBdr>
        <w:top w:val="none" w:sz="0" w:space="0" w:color="auto"/>
        <w:left w:val="none" w:sz="0" w:space="0" w:color="auto"/>
        <w:bottom w:val="none" w:sz="0" w:space="0" w:color="auto"/>
        <w:right w:val="none" w:sz="0" w:space="0" w:color="auto"/>
      </w:divBdr>
    </w:div>
    <w:div w:id="1305041930">
      <w:bodyDiv w:val="1"/>
      <w:marLeft w:val="0"/>
      <w:marRight w:val="0"/>
      <w:marTop w:val="0"/>
      <w:marBottom w:val="0"/>
      <w:divBdr>
        <w:top w:val="none" w:sz="0" w:space="0" w:color="auto"/>
        <w:left w:val="none" w:sz="0" w:space="0" w:color="auto"/>
        <w:bottom w:val="none" w:sz="0" w:space="0" w:color="auto"/>
        <w:right w:val="none" w:sz="0" w:space="0" w:color="auto"/>
      </w:divBdr>
    </w:div>
    <w:div w:id="1317807270">
      <w:bodyDiv w:val="1"/>
      <w:marLeft w:val="0"/>
      <w:marRight w:val="0"/>
      <w:marTop w:val="0"/>
      <w:marBottom w:val="0"/>
      <w:divBdr>
        <w:top w:val="none" w:sz="0" w:space="0" w:color="auto"/>
        <w:left w:val="none" w:sz="0" w:space="0" w:color="auto"/>
        <w:bottom w:val="none" w:sz="0" w:space="0" w:color="auto"/>
        <w:right w:val="none" w:sz="0" w:space="0" w:color="auto"/>
      </w:divBdr>
    </w:div>
    <w:div w:id="1331369371">
      <w:bodyDiv w:val="1"/>
      <w:marLeft w:val="0"/>
      <w:marRight w:val="0"/>
      <w:marTop w:val="0"/>
      <w:marBottom w:val="0"/>
      <w:divBdr>
        <w:top w:val="none" w:sz="0" w:space="0" w:color="auto"/>
        <w:left w:val="none" w:sz="0" w:space="0" w:color="auto"/>
        <w:bottom w:val="none" w:sz="0" w:space="0" w:color="auto"/>
        <w:right w:val="none" w:sz="0" w:space="0" w:color="auto"/>
      </w:divBdr>
    </w:div>
    <w:div w:id="1390499821">
      <w:bodyDiv w:val="1"/>
      <w:marLeft w:val="0"/>
      <w:marRight w:val="0"/>
      <w:marTop w:val="0"/>
      <w:marBottom w:val="0"/>
      <w:divBdr>
        <w:top w:val="none" w:sz="0" w:space="0" w:color="auto"/>
        <w:left w:val="none" w:sz="0" w:space="0" w:color="auto"/>
        <w:bottom w:val="none" w:sz="0" w:space="0" w:color="auto"/>
        <w:right w:val="none" w:sz="0" w:space="0" w:color="auto"/>
      </w:divBdr>
    </w:div>
    <w:div w:id="1391227194">
      <w:bodyDiv w:val="1"/>
      <w:marLeft w:val="0"/>
      <w:marRight w:val="0"/>
      <w:marTop w:val="0"/>
      <w:marBottom w:val="0"/>
      <w:divBdr>
        <w:top w:val="none" w:sz="0" w:space="0" w:color="auto"/>
        <w:left w:val="none" w:sz="0" w:space="0" w:color="auto"/>
        <w:bottom w:val="none" w:sz="0" w:space="0" w:color="auto"/>
        <w:right w:val="none" w:sz="0" w:space="0" w:color="auto"/>
      </w:divBdr>
    </w:div>
    <w:div w:id="1402829319">
      <w:bodyDiv w:val="1"/>
      <w:marLeft w:val="0"/>
      <w:marRight w:val="0"/>
      <w:marTop w:val="0"/>
      <w:marBottom w:val="0"/>
      <w:divBdr>
        <w:top w:val="none" w:sz="0" w:space="0" w:color="auto"/>
        <w:left w:val="none" w:sz="0" w:space="0" w:color="auto"/>
        <w:bottom w:val="none" w:sz="0" w:space="0" w:color="auto"/>
        <w:right w:val="none" w:sz="0" w:space="0" w:color="auto"/>
      </w:divBdr>
    </w:div>
    <w:div w:id="1407340515">
      <w:bodyDiv w:val="1"/>
      <w:marLeft w:val="0"/>
      <w:marRight w:val="0"/>
      <w:marTop w:val="0"/>
      <w:marBottom w:val="0"/>
      <w:divBdr>
        <w:top w:val="none" w:sz="0" w:space="0" w:color="auto"/>
        <w:left w:val="none" w:sz="0" w:space="0" w:color="auto"/>
        <w:bottom w:val="none" w:sz="0" w:space="0" w:color="auto"/>
        <w:right w:val="none" w:sz="0" w:space="0" w:color="auto"/>
      </w:divBdr>
    </w:div>
    <w:div w:id="1410424910">
      <w:bodyDiv w:val="1"/>
      <w:marLeft w:val="0"/>
      <w:marRight w:val="0"/>
      <w:marTop w:val="0"/>
      <w:marBottom w:val="0"/>
      <w:divBdr>
        <w:top w:val="none" w:sz="0" w:space="0" w:color="auto"/>
        <w:left w:val="none" w:sz="0" w:space="0" w:color="auto"/>
        <w:bottom w:val="none" w:sz="0" w:space="0" w:color="auto"/>
        <w:right w:val="none" w:sz="0" w:space="0" w:color="auto"/>
      </w:divBdr>
    </w:div>
    <w:div w:id="1444036144">
      <w:bodyDiv w:val="1"/>
      <w:marLeft w:val="0"/>
      <w:marRight w:val="0"/>
      <w:marTop w:val="0"/>
      <w:marBottom w:val="0"/>
      <w:divBdr>
        <w:top w:val="none" w:sz="0" w:space="0" w:color="auto"/>
        <w:left w:val="none" w:sz="0" w:space="0" w:color="auto"/>
        <w:bottom w:val="none" w:sz="0" w:space="0" w:color="auto"/>
        <w:right w:val="none" w:sz="0" w:space="0" w:color="auto"/>
      </w:divBdr>
    </w:div>
    <w:div w:id="1449394686">
      <w:bodyDiv w:val="1"/>
      <w:marLeft w:val="0"/>
      <w:marRight w:val="0"/>
      <w:marTop w:val="0"/>
      <w:marBottom w:val="0"/>
      <w:divBdr>
        <w:top w:val="none" w:sz="0" w:space="0" w:color="auto"/>
        <w:left w:val="none" w:sz="0" w:space="0" w:color="auto"/>
        <w:bottom w:val="none" w:sz="0" w:space="0" w:color="auto"/>
        <w:right w:val="none" w:sz="0" w:space="0" w:color="auto"/>
      </w:divBdr>
    </w:div>
    <w:div w:id="1513252952">
      <w:bodyDiv w:val="1"/>
      <w:marLeft w:val="0"/>
      <w:marRight w:val="0"/>
      <w:marTop w:val="0"/>
      <w:marBottom w:val="0"/>
      <w:divBdr>
        <w:top w:val="none" w:sz="0" w:space="0" w:color="auto"/>
        <w:left w:val="none" w:sz="0" w:space="0" w:color="auto"/>
        <w:bottom w:val="none" w:sz="0" w:space="0" w:color="auto"/>
        <w:right w:val="none" w:sz="0" w:space="0" w:color="auto"/>
      </w:divBdr>
    </w:div>
    <w:div w:id="1535533968">
      <w:bodyDiv w:val="1"/>
      <w:marLeft w:val="0"/>
      <w:marRight w:val="0"/>
      <w:marTop w:val="0"/>
      <w:marBottom w:val="0"/>
      <w:divBdr>
        <w:top w:val="none" w:sz="0" w:space="0" w:color="auto"/>
        <w:left w:val="none" w:sz="0" w:space="0" w:color="auto"/>
        <w:bottom w:val="none" w:sz="0" w:space="0" w:color="auto"/>
        <w:right w:val="none" w:sz="0" w:space="0" w:color="auto"/>
      </w:divBdr>
    </w:div>
    <w:div w:id="1557820050">
      <w:bodyDiv w:val="1"/>
      <w:marLeft w:val="0"/>
      <w:marRight w:val="0"/>
      <w:marTop w:val="0"/>
      <w:marBottom w:val="0"/>
      <w:divBdr>
        <w:top w:val="none" w:sz="0" w:space="0" w:color="auto"/>
        <w:left w:val="none" w:sz="0" w:space="0" w:color="auto"/>
        <w:bottom w:val="none" w:sz="0" w:space="0" w:color="auto"/>
        <w:right w:val="none" w:sz="0" w:space="0" w:color="auto"/>
      </w:divBdr>
    </w:div>
    <w:div w:id="1595355261">
      <w:bodyDiv w:val="1"/>
      <w:marLeft w:val="0"/>
      <w:marRight w:val="0"/>
      <w:marTop w:val="0"/>
      <w:marBottom w:val="0"/>
      <w:divBdr>
        <w:top w:val="none" w:sz="0" w:space="0" w:color="auto"/>
        <w:left w:val="none" w:sz="0" w:space="0" w:color="auto"/>
        <w:bottom w:val="none" w:sz="0" w:space="0" w:color="auto"/>
        <w:right w:val="none" w:sz="0" w:space="0" w:color="auto"/>
      </w:divBdr>
    </w:div>
    <w:div w:id="1604460322">
      <w:bodyDiv w:val="1"/>
      <w:marLeft w:val="0"/>
      <w:marRight w:val="0"/>
      <w:marTop w:val="0"/>
      <w:marBottom w:val="0"/>
      <w:divBdr>
        <w:top w:val="none" w:sz="0" w:space="0" w:color="auto"/>
        <w:left w:val="none" w:sz="0" w:space="0" w:color="auto"/>
        <w:bottom w:val="none" w:sz="0" w:space="0" w:color="auto"/>
        <w:right w:val="none" w:sz="0" w:space="0" w:color="auto"/>
      </w:divBdr>
    </w:div>
    <w:div w:id="1640765389">
      <w:bodyDiv w:val="1"/>
      <w:marLeft w:val="0"/>
      <w:marRight w:val="0"/>
      <w:marTop w:val="0"/>
      <w:marBottom w:val="0"/>
      <w:divBdr>
        <w:top w:val="none" w:sz="0" w:space="0" w:color="auto"/>
        <w:left w:val="none" w:sz="0" w:space="0" w:color="auto"/>
        <w:bottom w:val="none" w:sz="0" w:space="0" w:color="auto"/>
        <w:right w:val="none" w:sz="0" w:space="0" w:color="auto"/>
      </w:divBdr>
    </w:div>
    <w:div w:id="1641182866">
      <w:bodyDiv w:val="1"/>
      <w:marLeft w:val="0"/>
      <w:marRight w:val="0"/>
      <w:marTop w:val="0"/>
      <w:marBottom w:val="0"/>
      <w:divBdr>
        <w:top w:val="none" w:sz="0" w:space="0" w:color="auto"/>
        <w:left w:val="none" w:sz="0" w:space="0" w:color="auto"/>
        <w:bottom w:val="none" w:sz="0" w:space="0" w:color="auto"/>
        <w:right w:val="none" w:sz="0" w:space="0" w:color="auto"/>
      </w:divBdr>
    </w:div>
    <w:div w:id="1714034107">
      <w:bodyDiv w:val="1"/>
      <w:marLeft w:val="0"/>
      <w:marRight w:val="0"/>
      <w:marTop w:val="0"/>
      <w:marBottom w:val="0"/>
      <w:divBdr>
        <w:top w:val="none" w:sz="0" w:space="0" w:color="auto"/>
        <w:left w:val="none" w:sz="0" w:space="0" w:color="auto"/>
        <w:bottom w:val="none" w:sz="0" w:space="0" w:color="auto"/>
        <w:right w:val="none" w:sz="0" w:space="0" w:color="auto"/>
      </w:divBdr>
    </w:div>
    <w:div w:id="1746996318">
      <w:bodyDiv w:val="1"/>
      <w:marLeft w:val="0"/>
      <w:marRight w:val="0"/>
      <w:marTop w:val="0"/>
      <w:marBottom w:val="0"/>
      <w:divBdr>
        <w:top w:val="none" w:sz="0" w:space="0" w:color="auto"/>
        <w:left w:val="none" w:sz="0" w:space="0" w:color="auto"/>
        <w:bottom w:val="none" w:sz="0" w:space="0" w:color="auto"/>
        <w:right w:val="none" w:sz="0" w:space="0" w:color="auto"/>
      </w:divBdr>
    </w:div>
    <w:div w:id="1770271282">
      <w:bodyDiv w:val="1"/>
      <w:marLeft w:val="0"/>
      <w:marRight w:val="0"/>
      <w:marTop w:val="0"/>
      <w:marBottom w:val="0"/>
      <w:divBdr>
        <w:top w:val="none" w:sz="0" w:space="0" w:color="auto"/>
        <w:left w:val="none" w:sz="0" w:space="0" w:color="auto"/>
        <w:bottom w:val="none" w:sz="0" w:space="0" w:color="auto"/>
        <w:right w:val="none" w:sz="0" w:space="0" w:color="auto"/>
      </w:divBdr>
    </w:div>
    <w:div w:id="1782413300">
      <w:bodyDiv w:val="1"/>
      <w:marLeft w:val="0"/>
      <w:marRight w:val="0"/>
      <w:marTop w:val="0"/>
      <w:marBottom w:val="0"/>
      <w:divBdr>
        <w:top w:val="none" w:sz="0" w:space="0" w:color="auto"/>
        <w:left w:val="none" w:sz="0" w:space="0" w:color="auto"/>
        <w:bottom w:val="none" w:sz="0" w:space="0" w:color="auto"/>
        <w:right w:val="none" w:sz="0" w:space="0" w:color="auto"/>
      </w:divBdr>
    </w:div>
    <w:div w:id="1783767011">
      <w:bodyDiv w:val="1"/>
      <w:marLeft w:val="0"/>
      <w:marRight w:val="0"/>
      <w:marTop w:val="0"/>
      <w:marBottom w:val="0"/>
      <w:divBdr>
        <w:top w:val="none" w:sz="0" w:space="0" w:color="auto"/>
        <w:left w:val="none" w:sz="0" w:space="0" w:color="auto"/>
        <w:bottom w:val="none" w:sz="0" w:space="0" w:color="auto"/>
        <w:right w:val="none" w:sz="0" w:space="0" w:color="auto"/>
      </w:divBdr>
    </w:div>
    <w:div w:id="1803233081">
      <w:bodyDiv w:val="1"/>
      <w:marLeft w:val="0"/>
      <w:marRight w:val="0"/>
      <w:marTop w:val="0"/>
      <w:marBottom w:val="0"/>
      <w:divBdr>
        <w:top w:val="none" w:sz="0" w:space="0" w:color="auto"/>
        <w:left w:val="none" w:sz="0" w:space="0" w:color="auto"/>
        <w:bottom w:val="none" w:sz="0" w:space="0" w:color="auto"/>
        <w:right w:val="none" w:sz="0" w:space="0" w:color="auto"/>
      </w:divBdr>
    </w:div>
    <w:div w:id="1897931275">
      <w:bodyDiv w:val="1"/>
      <w:marLeft w:val="0"/>
      <w:marRight w:val="0"/>
      <w:marTop w:val="0"/>
      <w:marBottom w:val="0"/>
      <w:divBdr>
        <w:top w:val="none" w:sz="0" w:space="0" w:color="auto"/>
        <w:left w:val="none" w:sz="0" w:space="0" w:color="auto"/>
        <w:bottom w:val="none" w:sz="0" w:space="0" w:color="auto"/>
        <w:right w:val="none" w:sz="0" w:space="0" w:color="auto"/>
      </w:divBdr>
    </w:div>
    <w:div w:id="1938977042">
      <w:bodyDiv w:val="1"/>
      <w:marLeft w:val="0"/>
      <w:marRight w:val="0"/>
      <w:marTop w:val="0"/>
      <w:marBottom w:val="0"/>
      <w:divBdr>
        <w:top w:val="none" w:sz="0" w:space="0" w:color="auto"/>
        <w:left w:val="none" w:sz="0" w:space="0" w:color="auto"/>
        <w:bottom w:val="none" w:sz="0" w:space="0" w:color="auto"/>
        <w:right w:val="none" w:sz="0" w:space="0" w:color="auto"/>
      </w:divBdr>
    </w:div>
    <w:div w:id="1939360821">
      <w:bodyDiv w:val="1"/>
      <w:marLeft w:val="0"/>
      <w:marRight w:val="0"/>
      <w:marTop w:val="0"/>
      <w:marBottom w:val="0"/>
      <w:divBdr>
        <w:top w:val="none" w:sz="0" w:space="0" w:color="auto"/>
        <w:left w:val="none" w:sz="0" w:space="0" w:color="auto"/>
        <w:bottom w:val="none" w:sz="0" w:space="0" w:color="auto"/>
        <w:right w:val="none" w:sz="0" w:space="0" w:color="auto"/>
      </w:divBdr>
    </w:div>
    <w:div w:id="1982533558">
      <w:bodyDiv w:val="1"/>
      <w:marLeft w:val="0"/>
      <w:marRight w:val="0"/>
      <w:marTop w:val="0"/>
      <w:marBottom w:val="0"/>
      <w:divBdr>
        <w:top w:val="none" w:sz="0" w:space="0" w:color="auto"/>
        <w:left w:val="none" w:sz="0" w:space="0" w:color="auto"/>
        <w:bottom w:val="none" w:sz="0" w:space="0" w:color="auto"/>
        <w:right w:val="none" w:sz="0" w:space="0" w:color="auto"/>
      </w:divBdr>
    </w:div>
    <w:div w:id="2020112492">
      <w:bodyDiv w:val="1"/>
      <w:marLeft w:val="0"/>
      <w:marRight w:val="0"/>
      <w:marTop w:val="0"/>
      <w:marBottom w:val="0"/>
      <w:divBdr>
        <w:top w:val="none" w:sz="0" w:space="0" w:color="auto"/>
        <w:left w:val="none" w:sz="0" w:space="0" w:color="auto"/>
        <w:bottom w:val="none" w:sz="0" w:space="0" w:color="auto"/>
        <w:right w:val="none" w:sz="0" w:space="0" w:color="auto"/>
      </w:divBdr>
    </w:div>
    <w:div w:id="2072119510">
      <w:bodyDiv w:val="1"/>
      <w:marLeft w:val="0"/>
      <w:marRight w:val="0"/>
      <w:marTop w:val="0"/>
      <w:marBottom w:val="0"/>
      <w:divBdr>
        <w:top w:val="none" w:sz="0" w:space="0" w:color="auto"/>
        <w:left w:val="none" w:sz="0" w:space="0" w:color="auto"/>
        <w:bottom w:val="none" w:sz="0" w:space="0" w:color="auto"/>
        <w:right w:val="none" w:sz="0" w:space="0" w:color="auto"/>
      </w:divBdr>
    </w:div>
    <w:div w:id="2073389239">
      <w:bodyDiv w:val="1"/>
      <w:marLeft w:val="0"/>
      <w:marRight w:val="0"/>
      <w:marTop w:val="0"/>
      <w:marBottom w:val="0"/>
      <w:divBdr>
        <w:top w:val="none" w:sz="0" w:space="0" w:color="auto"/>
        <w:left w:val="none" w:sz="0" w:space="0" w:color="auto"/>
        <w:bottom w:val="none" w:sz="0" w:space="0" w:color="auto"/>
        <w:right w:val="none" w:sz="0" w:space="0" w:color="auto"/>
      </w:divBdr>
    </w:div>
    <w:div w:id="2104254114">
      <w:bodyDiv w:val="1"/>
      <w:marLeft w:val="0"/>
      <w:marRight w:val="0"/>
      <w:marTop w:val="0"/>
      <w:marBottom w:val="0"/>
      <w:divBdr>
        <w:top w:val="none" w:sz="0" w:space="0" w:color="auto"/>
        <w:left w:val="none" w:sz="0" w:space="0" w:color="auto"/>
        <w:bottom w:val="none" w:sz="0" w:space="0" w:color="auto"/>
        <w:right w:val="none" w:sz="0" w:space="0" w:color="auto"/>
      </w:divBdr>
    </w:div>
    <w:div w:id="2108890315">
      <w:bodyDiv w:val="1"/>
      <w:marLeft w:val="0"/>
      <w:marRight w:val="0"/>
      <w:marTop w:val="0"/>
      <w:marBottom w:val="0"/>
      <w:divBdr>
        <w:top w:val="none" w:sz="0" w:space="0" w:color="auto"/>
        <w:left w:val="none" w:sz="0" w:space="0" w:color="auto"/>
        <w:bottom w:val="none" w:sz="0" w:space="0" w:color="auto"/>
        <w:right w:val="none" w:sz="0" w:space="0" w:color="auto"/>
      </w:divBdr>
    </w:div>
    <w:div w:id="2112117425">
      <w:bodyDiv w:val="1"/>
      <w:marLeft w:val="0"/>
      <w:marRight w:val="0"/>
      <w:marTop w:val="0"/>
      <w:marBottom w:val="0"/>
      <w:divBdr>
        <w:top w:val="none" w:sz="0" w:space="0" w:color="auto"/>
        <w:left w:val="none" w:sz="0" w:space="0" w:color="auto"/>
        <w:bottom w:val="none" w:sz="0" w:space="0" w:color="auto"/>
        <w:right w:val="none" w:sz="0" w:space="0" w:color="auto"/>
      </w:divBdr>
    </w:div>
    <w:div w:id="212364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barczew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CF038-0C23-4D96-993D-8A0BB7DE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6273</Words>
  <Characters>37642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Sturlis</dc:creator>
  <cp:keywords/>
  <dc:description/>
  <cp:lastModifiedBy>Aleksandra Rojek</cp:lastModifiedBy>
  <cp:revision>13</cp:revision>
  <cp:lastPrinted>2026-03-25T12:04:00Z</cp:lastPrinted>
  <dcterms:created xsi:type="dcterms:W3CDTF">2025-04-15T10:16:00Z</dcterms:created>
  <dcterms:modified xsi:type="dcterms:W3CDTF">2026-03-30T10:14:00Z</dcterms:modified>
</cp:coreProperties>
</file>